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FB315B" w:rsidRDefault="00205AFD" w:rsidP="00D1753D">
      <w:pPr>
        <w:widowControl/>
        <w:autoSpaceDE/>
        <w:adjustRightInd/>
        <w:ind w:left="5670"/>
        <w:rPr>
          <w:rFonts w:eastAsia="Courier New"/>
          <w:b/>
          <w:bCs/>
          <w:sz w:val="24"/>
          <w:szCs w:val="24"/>
        </w:rPr>
      </w:pPr>
      <w:r w:rsidRPr="00205AFD">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0CA9" w:rsidRPr="00420CA9" w:rsidRDefault="00420CA9" w:rsidP="00420CA9">
                  <w:pPr>
                    <w:jc w:val="both"/>
                  </w:pPr>
                  <w:r w:rsidRPr="00FB315B">
                    <w:t>Приложение к</w:t>
                  </w:r>
                  <w:r w:rsidR="007572BE" w:rsidRPr="00FB315B">
                    <w:t xml:space="preserve"> ОПОП по направлению подготовки </w:t>
                  </w:r>
                  <w:r w:rsidR="007572BE" w:rsidRPr="00420CA9">
                    <w:rPr>
                      <w:b/>
                    </w:rPr>
                    <w:t>45.03.01 Филология</w:t>
                  </w:r>
                  <w:r w:rsidR="007572BE" w:rsidRPr="00FB315B">
                    <w:t xml:space="preserve"> (уровень бакалавриата), Напра</w:t>
                  </w:r>
                  <w:r w:rsidR="007572BE" w:rsidRPr="00FB315B">
                    <w:t>в</w:t>
                  </w:r>
                  <w:r w:rsidR="007572BE" w:rsidRPr="00FB315B">
                    <w:t xml:space="preserve">ленность (профиль) программы </w:t>
                  </w:r>
                  <w:r w:rsidR="007572BE" w:rsidRPr="00420CA9">
                    <w:rPr>
                      <w:b/>
                    </w:rPr>
                    <w:t>«Зарубежная фил</w:t>
                  </w:r>
                  <w:r w:rsidR="007572BE" w:rsidRPr="00420CA9">
                    <w:rPr>
                      <w:b/>
                    </w:rPr>
                    <w:t>о</w:t>
                  </w:r>
                  <w:r w:rsidR="007572BE" w:rsidRPr="00420CA9">
                    <w:rPr>
                      <w:b/>
                    </w:rPr>
                    <w:t>логия (английский язык и литература)»</w:t>
                  </w:r>
                  <w:r w:rsidR="007572BE" w:rsidRPr="00FB315B">
                    <w:t xml:space="preserve">, </w:t>
                  </w:r>
                  <w:r w:rsidR="007572BE" w:rsidRPr="006E2C2B">
                    <w:t>утв. прик</w:t>
                  </w:r>
                  <w:r w:rsidR="007572BE" w:rsidRPr="006E2C2B">
                    <w:t>а</w:t>
                  </w:r>
                  <w:r w:rsidR="007572BE" w:rsidRPr="006E2C2B">
                    <w:t xml:space="preserve">зом ректора ОмГА </w:t>
                  </w:r>
                  <w:r w:rsidR="00A30CD4" w:rsidRPr="00376907">
                    <w:t xml:space="preserve">от </w:t>
                  </w:r>
                  <w:r w:rsidR="00637661">
                    <w:rPr>
                      <w:color w:val="000000"/>
                      <w:sz w:val="22"/>
                      <w:szCs w:val="22"/>
                    </w:rPr>
                    <w:t>27.03.2023 № 51</w:t>
                  </w:r>
                </w:p>
                <w:p w:rsidR="007572BE" w:rsidRPr="00FB315B" w:rsidRDefault="007572BE" w:rsidP="00D1753D">
                  <w:pPr>
                    <w:jc w:val="both"/>
                  </w:pPr>
                </w:p>
                <w:p w:rsidR="007572BE" w:rsidRPr="00FB315B" w:rsidRDefault="007572BE" w:rsidP="00D1753D">
                  <w:pPr>
                    <w:jc w:val="both"/>
                  </w:pPr>
                </w:p>
              </w:txbxContent>
            </v:textbox>
          </v:shape>
        </w:pict>
      </w:r>
    </w:p>
    <w:p w:rsidR="00D1753D" w:rsidRPr="00FB315B" w:rsidRDefault="00D1753D" w:rsidP="00D1753D">
      <w:pPr>
        <w:widowControl/>
        <w:autoSpaceDE/>
        <w:adjustRightInd/>
        <w:ind w:left="5670"/>
        <w:rPr>
          <w:rFonts w:eastAsia="Courier New"/>
          <w:b/>
          <w:bCs/>
          <w:sz w:val="24"/>
          <w:szCs w:val="24"/>
        </w:rPr>
      </w:pPr>
    </w:p>
    <w:p w:rsidR="00D1753D" w:rsidRPr="00FB315B" w:rsidRDefault="00D1753D" w:rsidP="00D1753D">
      <w:pPr>
        <w:widowControl/>
        <w:autoSpaceDE/>
        <w:adjustRightInd/>
        <w:ind w:left="5670"/>
        <w:rPr>
          <w:rFonts w:eastAsia="Courier New"/>
          <w:b/>
          <w:bCs/>
          <w:sz w:val="24"/>
          <w:szCs w:val="24"/>
        </w:rPr>
      </w:pPr>
    </w:p>
    <w:p w:rsidR="00D1753D" w:rsidRPr="00FB315B" w:rsidRDefault="00D1753D" w:rsidP="00D1753D">
      <w:pPr>
        <w:widowControl/>
        <w:autoSpaceDE/>
        <w:adjustRightInd/>
        <w:ind w:left="5670"/>
        <w:rPr>
          <w:rFonts w:eastAsia="Courier New"/>
          <w:b/>
          <w:bCs/>
          <w:sz w:val="24"/>
          <w:szCs w:val="24"/>
        </w:rPr>
      </w:pPr>
    </w:p>
    <w:p w:rsidR="00D1753D" w:rsidRPr="00FB315B" w:rsidRDefault="00D1753D" w:rsidP="00D1753D">
      <w:pPr>
        <w:widowControl/>
        <w:autoSpaceDE/>
        <w:adjustRightInd/>
        <w:ind w:left="5670"/>
        <w:rPr>
          <w:rFonts w:eastAsia="Courier New"/>
          <w:b/>
          <w:bCs/>
          <w:sz w:val="24"/>
          <w:szCs w:val="24"/>
        </w:rPr>
      </w:pPr>
    </w:p>
    <w:p w:rsidR="00C94464" w:rsidRPr="00FB315B" w:rsidRDefault="00C94464" w:rsidP="00C94464">
      <w:pPr>
        <w:autoSpaceDE/>
        <w:adjustRightInd/>
        <w:ind w:right="1"/>
        <w:contextualSpacing/>
        <w:jc w:val="center"/>
        <w:rPr>
          <w:rFonts w:eastAsia="Courier New"/>
          <w:noProof/>
          <w:sz w:val="28"/>
          <w:szCs w:val="28"/>
          <w:lang w:bidi="ru-RU"/>
        </w:rPr>
      </w:pPr>
      <w:r w:rsidRPr="00FB315B">
        <w:rPr>
          <w:rFonts w:eastAsia="Courier New"/>
          <w:noProof/>
          <w:sz w:val="28"/>
          <w:szCs w:val="28"/>
          <w:lang w:bidi="ru-RU"/>
        </w:rPr>
        <w:t>Частное учреждение образовательная организация высшего образования</w:t>
      </w:r>
    </w:p>
    <w:p w:rsidR="00D1753D" w:rsidRPr="00FB315B" w:rsidRDefault="00064A4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FB315B">
        <w:rPr>
          <w:rFonts w:eastAsia="Courier New"/>
          <w:noProof/>
          <w:sz w:val="28"/>
          <w:szCs w:val="28"/>
          <w:lang w:bidi="ru-RU"/>
        </w:rPr>
        <w:t>Омская гуманитарная академия</w:t>
      </w:r>
      <w:r>
        <w:rPr>
          <w:rFonts w:eastAsia="Courier New"/>
          <w:noProof/>
          <w:sz w:val="28"/>
          <w:szCs w:val="28"/>
          <w:lang w:bidi="ru-RU"/>
        </w:rPr>
        <w:t>»</w:t>
      </w:r>
    </w:p>
    <w:p w:rsidR="00420CA9" w:rsidRPr="00420CA9" w:rsidRDefault="00420CA9" w:rsidP="00420CA9">
      <w:pPr>
        <w:autoSpaceDE/>
        <w:adjustRightInd/>
        <w:ind w:right="1"/>
        <w:contextualSpacing/>
        <w:jc w:val="center"/>
        <w:rPr>
          <w:rFonts w:eastAsia="Courier New"/>
          <w:noProof/>
          <w:sz w:val="28"/>
          <w:szCs w:val="28"/>
          <w:lang w:bidi="ru-RU"/>
        </w:rPr>
      </w:pPr>
      <w:bookmarkStart w:id="0" w:name="_Hlk105417212"/>
      <w:r w:rsidRPr="00420CA9">
        <w:rPr>
          <w:rFonts w:eastAsia="Courier New"/>
          <w:noProof/>
          <w:sz w:val="28"/>
          <w:szCs w:val="28"/>
          <w:lang w:bidi="ru-RU"/>
        </w:rPr>
        <w:t xml:space="preserve">Кафедра </w:t>
      </w:r>
      <w:bookmarkStart w:id="1" w:name="_Hlk105077921"/>
      <w:bookmarkStart w:id="2" w:name="_Hlk105073049"/>
      <w:r w:rsidRPr="00420CA9">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FB315B" w:rsidRDefault="007C277B" w:rsidP="00C94464">
      <w:pPr>
        <w:autoSpaceDE/>
        <w:adjustRightInd/>
        <w:ind w:right="1"/>
        <w:contextualSpacing/>
        <w:jc w:val="center"/>
        <w:rPr>
          <w:rFonts w:eastAsia="Courier New"/>
          <w:noProof/>
          <w:sz w:val="28"/>
          <w:szCs w:val="28"/>
          <w:lang w:bidi="ru-RU"/>
        </w:rPr>
      </w:pPr>
    </w:p>
    <w:p w:rsidR="00C94464" w:rsidRPr="00FB315B" w:rsidRDefault="00205AFD" w:rsidP="00C94464">
      <w:pPr>
        <w:autoSpaceDE/>
        <w:adjustRightInd/>
        <w:ind w:right="1"/>
        <w:contextualSpacing/>
        <w:jc w:val="center"/>
        <w:rPr>
          <w:rFonts w:eastAsia="Courier New"/>
          <w:noProof/>
          <w:sz w:val="28"/>
          <w:szCs w:val="28"/>
          <w:lang w:bidi="ru-RU"/>
        </w:rPr>
      </w:pPr>
      <w:r w:rsidRPr="00205AFD">
        <w:rPr>
          <w:rFonts w:eastAsia="Courier New"/>
          <w:b/>
          <w:noProof/>
          <w:sz w:val="24"/>
          <w:szCs w:val="24"/>
        </w:rPr>
        <w:pict>
          <v:shape id="Надпись 2" o:spid="_x0000_s1027" type="#_x0000_t202" style="position:absolute;left:0;text-align:left;margin-left:253.15pt;margin-top:12.1pt;width:187.05pt;height:73.4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7572BE" w:rsidRPr="00C94464" w:rsidRDefault="007572BE" w:rsidP="00C94464">
                  <w:pPr>
                    <w:jc w:val="center"/>
                    <w:rPr>
                      <w:sz w:val="24"/>
                      <w:szCs w:val="24"/>
                    </w:rPr>
                  </w:pPr>
                  <w:r w:rsidRPr="00C94464">
                    <w:rPr>
                      <w:sz w:val="24"/>
                      <w:szCs w:val="24"/>
                    </w:rPr>
                    <w:t>УТВЕРЖДАЮ:</w:t>
                  </w:r>
                </w:p>
                <w:p w:rsidR="007572BE" w:rsidRPr="00C94464" w:rsidRDefault="007572BE" w:rsidP="00C94464">
                  <w:pPr>
                    <w:jc w:val="center"/>
                    <w:rPr>
                      <w:sz w:val="24"/>
                      <w:szCs w:val="24"/>
                    </w:rPr>
                  </w:pPr>
                  <w:r w:rsidRPr="00C94464">
                    <w:rPr>
                      <w:sz w:val="24"/>
                      <w:szCs w:val="24"/>
                    </w:rPr>
                    <w:t>Ректор, д.фил.н., профессор</w:t>
                  </w:r>
                </w:p>
                <w:p w:rsidR="007572BE" w:rsidRDefault="007572BE" w:rsidP="00C94464">
                  <w:pPr>
                    <w:jc w:val="center"/>
                    <w:rPr>
                      <w:sz w:val="24"/>
                      <w:szCs w:val="24"/>
                    </w:rPr>
                  </w:pPr>
                </w:p>
                <w:p w:rsidR="007572BE" w:rsidRPr="00C94464" w:rsidRDefault="007572BE" w:rsidP="00C94464">
                  <w:pPr>
                    <w:jc w:val="center"/>
                    <w:rPr>
                      <w:sz w:val="24"/>
                      <w:szCs w:val="24"/>
                    </w:rPr>
                  </w:pPr>
                  <w:r w:rsidRPr="00C94464">
                    <w:rPr>
                      <w:sz w:val="24"/>
                      <w:szCs w:val="24"/>
                    </w:rPr>
                    <w:t>______________А.Э. Еремеев</w:t>
                  </w:r>
                </w:p>
                <w:p w:rsidR="00637661" w:rsidRPr="002520B3" w:rsidRDefault="00637661" w:rsidP="00637661">
                  <w:pPr>
                    <w:jc w:val="center"/>
                    <w:rPr>
                      <w:color w:val="FF0000"/>
                      <w:sz w:val="24"/>
                      <w:szCs w:val="24"/>
                    </w:rPr>
                  </w:pPr>
                  <w:r w:rsidRPr="00A578E6">
                    <w:rPr>
                      <w:sz w:val="24"/>
                      <w:szCs w:val="24"/>
                    </w:rPr>
                    <w:t xml:space="preserve">                              </w:t>
                  </w:r>
                  <w:r>
                    <w:rPr>
                      <w:color w:val="000000"/>
                      <w:sz w:val="24"/>
                      <w:szCs w:val="24"/>
                    </w:rPr>
                    <w:t>27.03.2023 г.</w:t>
                  </w:r>
                </w:p>
                <w:p w:rsidR="007572BE" w:rsidRPr="00C94464" w:rsidRDefault="007572BE" w:rsidP="00420CA9">
                  <w:pPr>
                    <w:jc w:val="center"/>
                    <w:rPr>
                      <w:sz w:val="24"/>
                      <w:szCs w:val="24"/>
                    </w:rPr>
                  </w:pPr>
                </w:p>
              </w:txbxContent>
            </v:textbox>
          </v:shape>
        </w:pict>
      </w:r>
    </w:p>
    <w:p w:rsidR="00C94464" w:rsidRPr="00FB315B" w:rsidRDefault="00C94464" w:rsidP="00C94464">
      <w:pPr>
        <w:autoSpaceDE/>
        <w:adjustRightInd/>
        <w:ind w:right="1"/>
        <w:contextualSpacing/>
        <w:jc w:val="center"/>
        <w:rPr>
          <w:rFonts w:eastAsia="Courier New"/>
          <w:b/>
          <w:sz w:val="24"/>
          <w:szCs w:val="24"/>
          <w:lang w:bidi="ru-RU"/>
        </w:rPr>
      </w:pPr>
    </w:p>
    <w:p w:rsidR="00C94464" w:rsidRPr="00FB315B" w:rsidRDefault="00C94464" w:rsidP="00C94464">
      <w:pPr>
        <w:autoSpaceDE/>
        <w:adjustRightInd/>
        <w:ind w:right="1"/>
        <w:contextualSpacing/>
        <w:jc w:val="center"/>
        <w:rPr>
          <w:rFonts w:eastAsia="Courier New"/>
          <w:b/>
          <w:sz w:val="24"/>
          <w:szCs w:val="24"/>
          <w:lang w:bidi="ru-RU"/>
        </w:rPr>
      </w:pPr>
    </w:p>
    <w:p w:rsidR="00C94464" w:rsidRPr="00FB315B" w:rsidRDefault="00C94464" w:rsidP="00C94464">
      <w:pPr>
        <w:autoSpaceDE/>
        <w:adjustRightInd/>
        <w:ind w:right="1"/>
        <w:contextualSpacing/>
        <w:jc w:val="center"/>
        <w:rPr>
          <w:rFonts w:eastAsia="Courier New"/>
          <w:b/>
          <w:sz w:val="24"/>
          <w:szCs w:val="24"/>
          <w:lang w:bidi="ru-RU"/>
        </w:rPr>
      </w:pPr>
    </w:p>
    <w:p w:rsidR="00C94464" w:rsidRPr="00FB315B" w:rsidRDefault="00C94464" w:rsidP="00C94464">
      <w:pPr>
        <w:autoSpaceDE/>
        <w:adjustRightInd/>
        <w:ind w:right="1"/>
        <w:contextualSpacing/>
        <w:jc w:val="center"/>
        <w:rPr>
          <w:rFonts w:eastAsia="Courier New"/>
          <w:b/>
          <w:sz w:val="24"/>
          <w:szCs w:val="24"/>
          <w:lang w:bidi="ru-RU"/>
        </w:rPr>
      </w:pPr>
    </w:p>
    <w:p w:rsidR="00D1753D" w:rsidRPr="00FB315B" w:rsidRDefault="00D1753D" w:rsidP="00D1753D">
      <w:pPr>
        <w:widowControl/>
        <w:autoSpaceDE/>
        <w:adjustRightInd/>
        <w:jc w:val="center"/>
        <w:rPr>
          <w:sz w:val="24"/>
          <w:szCs w:val="24"/>
          <w:lang w:eastAsia="en-US"/>
        </w:rPr>
      </w:pPr>
    </w:p>
    <w:p w:rsidR="00951F6B" w:rsidRPr="00FB315B" w:rsidRDefault="00951F6B" w:rsidP="00420CA9">
      <w:pPr>
        <w:suppressAutoHyphens/>
        <w:rPr>
          <w:rFonts w:eastAsia="SimSun"/>
          <w:kern w:val="2"/>
          <w:sz w:val="24"/>
          <w:szCs w:val="24"/>
          <w:lang w:eastAsia="hi-IN" w:bidi="hi-IN"/>
        </w:rPr>
      </w:pPr>
    </w:p>
    <w:p w:rsidR="00DF1076" w:rsidRPr="00FB315B" w:rsidRDefault="00DF1076" w:rsidP="00DF1076">
      <w:pPr>
        <w:suppressAutoHyphens/>
        <w:jc w:val="center"/>
        <w:rPr>
          <w:rFonts w:eastAsia="SimSun"/>
          <w:kern w:val="2"/>
          <w:sz w:val="24"/>
          <w:szCs w:val="24"/>
          <w:lang w:eastAsia="hi-IN" w:bidi="hi-IN"/>
        </w:rPr>
      </w:pPr>
      <w:r w:rsidRPr="00FB315B">
        <w:rPr>
          <w:rFonts w:eastAsia="SimSun"/>
          <w:kern w:val="2"/>
          <w:sz w:val="24"/>
          <w:szCs w:val="24"/>
          <w:lang w:eastAsia="hi-IN" w:bidi="hi-IN"/>
        </w:rPr>
        <w:t>РАБОЧАЯ ПРОГРАММАДИСЦИПЛИНЫ</w:t>
      </w:r>
    </w:p>
    <w:p w:rsidR="007F4B97" w:rsidRPr="00FB315B" w:rsidRDefault="007F4B97" w:rsidP="007F4B97">
      <w:pPr>
        <w:widowControl/>
        <w:tabs>
          <w:tab w:val="left" w:pos="708"/>
        </w:tabs>
        <w:autoSpaceDE/>
        <w:adjustRightInd/>
        <w:jc w:val="center"/>
        <w:rPr>
          <w:b/>
          <w:sz w:val="24"/>
          <w:szCs w:val="24"/>
        </w:rPr>
      </w:pPr>
    </w:p>
    <w:p w:rsidR="009F4070" w:rsidRPr="00FB315B" w:rsidRDefault="00A04BBF" w:rsidP="007F4B97">
      <w:pPr>
        <w:widowControl/>
        <w:suppressAutoHyphens/>
        <w:autoSpaceDE/>
        <w:adjustRightInd/>
        <w:jc w:val="center"/>
        <w:rPr>
          <w:b/>
          <w:bCs/>
          <w:caps/>
          <w:sz w:val="32"/>
          <w:szCs w:val="32"/>
        </w:rPr>
      </w:pPr>
      <w:r w:rsidRPr="00FB315B">
        <w:rPr>
          <w:b/>
          <w:bCs/>
          <w:caps/>
          <w:sz w:val="32"/>
          <w:szCs w:val="32"/>
        </w:rPr>
        <w:t>Практический курс английского языка</w:t>
      </w:r>
    </w:p>
    <w:p w:rsidR="00C94464" w:rsidRPr="00FB315B" w:rsidRDefault="00A04BBF" w:rsidP="007F4B97">
      <w:pPr>
        <w:widowControl/>
        <w:suppressAutoHyphens/>
        <w:autoSpaceDE/>
        <w:adjustRightInd/>
        <w:jc w:val="center"/>
        <w:rPr>
          <w:bCs/>
          <w:sz w:val="24"/>
          <w:szCs w:val="24"/>
        </w:rPr>
      </w:pPr>
      <w:r w:rsidRPr="00FB315B">
        <w:rPr>
          <w:bCs/>
          <w:sz w:val="24"/>
          <w:szCs w:val="24"/>
        </w:rPr>
        <w:t>Б1.В.08</w:t>
      </w:r>
    </w:p>
    <w:p w:rsidR="007F4B97" w:rsidRPr="00FB315B" w:rsidRDefault="007F4B97" w:rsidP="007F4B97">
      <w:pPr>
        <w:widowControl/>
        <w:suppressAutoHyphens/>
        <w:autoSpaceDE/>
        <w:adjustRightInd/>
        <w:jc w:val="center"/>
        <w:rPr>
          <w:b/>
          <w:bCs/>
          <w:sz w:val="24"/>
          <w:szCs w:val="24"/>
        </w:rPr>
      </w:pPr>
    </w:p>
    <w:p w:rsidR="005669CB" w:rsidRPr="00FB315B" w:rsidRDefault="005669CB" w:rsidP="005669CB">
      <w:pPr>
        <w:widowControl/>
        <w:autoSpaceDN/>
        <w:jc w:val="center"/>
        <w:rPr>
          <w:rFonts w:eastAsia="Calibri"/>
          <w:b/>
          <w:bCs/>
          <w:sz w:val="24"/>
          <w:szCs w:val="24"/>
          <w:lang w:eastAsia="en-US"/>
        </w:rPr>
      </w:pPr>
    </w:p>
    <w:p w:rsidR="009F4070" w:rsidRPr="00FB315B" w:rsidRDefault="00591B36" w:rsidP="00591B36">
      <w:pPr>
        <w:autoSpaceDE/>
        <w:autoSpaceDN/>
        <w:adjustRightInd/>
        <w:ind w:right="1"/>
        <w:contextualSpacing/>
        <w:jc w:val="center"/>
        <w:rPr>
          <w:rFonts w:eastAsia="Courier New"/>
          <w:sz w:val="24"/>
          <w:szCs w:val="24"/>
          <w:lang w:bidi="ru-RU"/>
        </w:rPr>
      </w:pPr>
      <w:r w:rsidRPr="00FB315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B315B" w:rsidRDefault="00591B36" w:rsidP="00591B36">
      <w:pPr>
        <w:autoSpaceDE/>
        <w:autoSpaceDN/>
        <w:adjustRightInd/>
        <w:ind w:right="1"/>
        <w:contextualSpacing/>
        <w:jc w:val="center"/>
        <w:rPr>
          <w:rFonts w:eastAsia="Courier New"/>
          <w:sz w:val="24"/>
          <w:szCs w:val="24"/>
          <w:lang w:bidi="ru-RU"/>
        </w:rPr>
      </w:pPr>
      <w:r w:rsidRPr="00FB315B">
        <w:rPr>
          <w:rFonts w:eastAsia="Courier New"/>
          <w:sz w:val="24"/>
          <w:szCs w:val="24"/>
          <w:lang w:bidi="ru-RU"/>
        </w:rPr>
        <w:t>программе бакалавриата</w:t>
      </w:r>
    </w:p>
    <w:p w:rsidR="007C277B" w:rsidRPr="00FB315B" w:rsidRDefault="007C277B" w:rsidP="007C277B">
      <w:pPr>
        <w:widowControl/>
        <w:suppressAutoHyphens/>
        <w:autoSpaceDE/>
        <w:adjustRightInd/>
        <w:jc w:val="center"/>
        <w:rPr>
          <w:rFonts w:eastAsia="Courier New"/>
          <w:sz w:val="24"/>
          <w:szCs w:val="24"/>
          <w:lang w:bidi="ru-RU"/>
        </w:rPr>
      </w:pPr>
      <w:r w:rsidRPr="00FB315B">
        <w:rPr>
          <w:rFonts w:eastAsia="Courier New"/>
          <w:sz w:val="24"/>
          <w:szCs w:val="24"/>
          <w:lang w:bidi="ru-RU"/>
        </w:rPr>
        <w:t>(программа академического бакалавриата)</w:t>
      </w:r>
    </w:p>
    <w:p w:rsidR="007C277B" w:rsidRPr="00FB315B" w:rsidRDefault="007C277B" w:rsidP="00591B36">
      <w:pPr>
        <w:widowControl/>
        <w:suppressAutoHyphens/>
        <w:autoSpaceDE/>
        <w:adjustRightInd/>
        <w:jc w:val="center"/>
        <w:rPr>
          <w:rFonts w:eastAsia="Courier New"/>
          <w:sz w:val="24"/>
          <w:szCs w:val="24"/>
          <w:lang w:bidi="ru-RU"/>
        </w:rPr>
      </w:pPr>
    </w:p>
    <w:p w:rsidR="007C277B" w:rsidRPr="00FB315B" w:rsidRDefault="007C277B" w:rsidP="00591B36">
      <w:pPr>
        <w:widowControl/>
        <w:suppressAutoHyphens/>
        <w:autoSpaceDE/>
        <w:adjustRightInd/>
        <w:jc w:val="center"/>
        <w:rPr>
          <w:rFonts w:eastAsia="Courier New"/>
          <w:sz w:val="24"/>
          <w:szCs w:val="24"/>
          <w:lang w:bidi="ru-RU"/>
        </w:rPr>
      </w:pPr>
    </w:p>
    <w:p w:rsidR="007C277B" w:rsidRPr="00FB315B" w:rsidRDefault="007C277B" w:rsidP="00591B36">
      <w:pPr>
        <w:widowControl/>
        <w:suppressAutoHyphens/>
        <w:autoSpaceDE/>
        <w:adjustRightInd/>
        <w:jc w:val="center"/>
        <w:rPr>
          <w:rFonts w:eastAsia="Courier New"/>
          <w:sz w:val="24"/>
          <w:szCs w:val="24"/>
          <w:lang w:bidi="ru-RU"/>
        </w:rPr>
      </w:pPr>
      <w:r w:rsidRPr="00FB315B">
        <w:rPr>
          <w:rFonts w:eastAsia="Courier New"/>
          <w:sz w:val="24"/>
          <w:szCs w:val="24"/>
          <w:lang w:bidi="ru-RU"/>
        </w:rPr>
        <w:t xml:space="preserve">Направление подготовки </w:t>
      </w:r>
      <w:r w:rsidR="00701B8D" w:rsidRPr="00FB315B">
        <w:rPr>
          <w:rFonts w:eastAsia="Courier New"/>
          <w:b/>
          <w:sz w:val="24"/>
          <w:szCs w:val="24"/>
          <w:lang w:bidi="ru-RU"/>
        </w:rPr>
        <w:t>45.03.01 Филология</w:t>
      </w:r>
      <w:r w:rsidRPr="00FB315B">
        <w:rPr>
          <w:rFonts w:eastAsia="Courier New"/>
          <w:sz w:val="24"/>
          <w:szCs w:val="24"/>
          <w:lang w:bidi="ru-RU"/>
        </w:rPr>
        <w:t>(уровень бакалавриата)</w:t>
      </w:r>
      <w:r w:rsidRPr="00FB315B">
        <w:rPr>
          <w:rFonts w:eastAsia="Courier New"/>
          <w:sz w:val="24"/>
          <w:szCs w:val="24"/>
          <w:lang w:bidi="ru-RU"/>
        </w:rPr>
        <w:cr/>
      </w:r>
    </w:p>
    <w:p w:rsidR="00137A5A" w:rsidRDefault="00A76E53" w:rsidP="00591B36">
      <w:pPr>
        <w:widowControl/>
        <w:suppressAutoHyphens/>
        <w:autoSpaceDE/>
        <w:adjustRightInd/>
        <w:jc w:val="center"/>
        <w:rPr>
          <w:rFonts w:eastAsia="Courier New"/>
          <w:sz w:val="24"/>
          <w:szCs w:val="24"/>
          <w:lang w:bidi="ru-RU"/>
        </w:rPr>
      </w:pPr>
      <w:r w:rsidRPr="00FB315B">
        <w:rPr>
          <w:rFonts w:eastAsia="Courier New"/>
          <w:sz w:val="24"/>
          <w:szCs w:val="24"/>
          <w:lang w:bidi="ru-RU"/>
        </w:rPr>
        <w:t>Нап</w:t>
      </w:r>
      <w:r w:rsidR="00137A5A">
        <w:rPr>
          <w:rFonts w:eastAsia="Courier New"/>
          <w:sz w:val="24"/>
          <w:szCs w:val="24"/>
          <w:lang w:bidi="ru-RU"/>
        </w:rPr>
        <w:t>равленность (профиль) программы</w:t>
      </w:r>
    </w:p>
    <w:p w:rsidR="007C277B" w:rsidRPr="00137A5A" w:rsidRDefault="00A76E53" w:rsidP="00591B36">
      <w:pPr>
        <w:widowControl/>
        <w:suppressAutoHyphens/>
        <w:autoSpaceDE/>
        <w:adjustRightInd/>
        <w:jc w:val="center"/>
        <w:rPr>
          <w:rFonts w:eastAsia="Courier New"/>
          <w:b/>
          <w:sz w:val="24"/>
          <w:szCs w:val="24"/>
          <w:lang w:bidi="ru-RU"/>
        </w:rPr>
      </w:pPr>
      <w:r w:rsidRPr="00137A5A">
        <w:rPr>
          <w:rFonts w:eastAsia="Courier New"/>
          <w:b/>
          <w:sz w:val="24"/>
          <w:szCs w:val="24"/>
          <w:lang w:bidi="ru-RU"/>
        </w:rPr>
        <w:t>«</w:t>
      </w:r>
      <w:r w:rsidR="00701B8D" w:rsidRPr="00137A5A">
        <w:rPr>
          <w:rFonts w:eastAsia="Courier New"/>
          <w:b/>
          <w:sz w:val="24"/>
          <w:szCs w:val="24"/>
          <w:lang w:bidi="ru-RU"/>
        </w:rPr>
        <w:t>Зарубежная филология (английский язык и литература)</w:t>
      </w:r>
      <w:r w:rsidRPr="00137A5A">
        <w:rPr>
          <w:rFonts w:eastAsia="Courier New"/>
          <w:b/>
          <w:sz w:val="24"/>
          <w:szCs w:val="24"/>
          <w:lang w:bidi="ru-RU"/>
        </w:rPr>
        <w:t>»</w:t>
      </w:r>
    </w:p>
    <w:p w:rsidR="007C277B" w:rsidRPr="00FB315B" w:rsidRDefault="007C277B" w:rsidP="00591B36">
      <w:pPr>
        <w:widowControl/>
        <w:suppressAutoHyphens/>
        <w:autoSpaceDE/>
        <w:adjustRightInd/>
        <w:jc w:val="center"/>
        <w:rPr>
          <w:rFonts w:eastAsia="Courier New"/>
          <w:sz w:val="24"/>
          <w:szCs w:val="24"/>
          <w:lang w:bidi="ru-RU"/>
        </w:rPr>
      </w:pPr>
    </w:p>
    <w:p w:rsidR="007C277B" w:rsidRPr="00FB315B" w:rsidRDefault="007C277B" w:rsidP="00591B36">
      <w:pPr>
        <w:widowControl/>
        <w:suppressAutoHyphens/>
        <w:autoSpaceDE/>
        <w:adjustRightInd/>
        <w:jc w:val="center"/>
        <w:rPr>
          <w:rFonts w:eastAsia="Courier New"/>
          <w:b/>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FB315B">
        <w:rPr>
          <w:rFonts w:eastAsia="Courier New"/>
          <w:sz w:val="24"/>
          <w:szCs w:val="24"/>
          <w:lang w:bidi="ru-RU"/>
        </w:rPr>
        <w:t xml:space="preserve">Виды </w:t>
      </w:r>
      <w:r w:rsidR="00A76E53" w:rsidRPr="00FB315B">
        <w:rPr>
          <w:rFonts w:eastAsia="Courier New"/>
          <w:sz w:val="24"/>
          <w:szCs w:val="24"/>
          <w:lang w:bidi="ru-RU"/>
        </w:rPr>
        <w:t xml:space="preserve">профессиональной </w:t>
      </w:r>
      <w:r w:rsidRPr="00FB315B">
        <w:rPr>
          <w:rFonts w:eastAsia="Courier New"/>
          <w:sz w:val="24"/>
          <w:szCs w:val="24"/>
          <w:lang w:bidi="ru-RU"/>
        </w:rPr>
        <w:t xml:space="preserve">деятельности: </w:t>
      </w:r>
    </w:p>
    <w:p w:rsidR="00747113" w:rsidRDefault="00747113" w:rsidP="00747113">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47113" w:rsidRPr="00FB315B" w:rsidRDefault="00747113" w:rsidP="00701B8D">
      <w:pPr>
        <w:widowControl/>
        <w:suppressAutoHyphens/>
        <w:autoSpaceDE/>
        <w:adjustRightInd/>
        <w:jc w:val="center"/>
        <w:rPr>
          <w:rFonts w:eastAsia="Courier New"/>
          <w:sz w:val="24"/>
          <w:szCs w:val="24"/>
          <w:lang w:bidi="ru-RU"/>
        </w:rPr>
      </w:pPr>
    </w:p>
    <w:p w:rsidR="00A76E53" w:rsidRPr="00FB315B" w:rsidRDefault="00A76E53" w:rsidP="007C277B">
      <w:pPr>
        <w:widowControl/>
        <w:suppressAutoHyphens/>
        <w:autoSpaceDE/>
        <w:adjustRightInd/>
        <w:jc w:val="center"/>
        <w:rPr>
          <w:rFonts w:eastAsia="SimSun"/>
          <w:kern w:val="2"/>
          <w:sz w:val="24"/>
          <w:szCs w:val="24"/>
          <w:lang w:eastAsia="hi-IN" w:bidi="hi-IN"/>
        </w:rPr>
      </w:pPr>
    </w:p>
    <w:p w:rsidR="009F4070" w:rsidRPr="00FB315B" w:rsidRDefault="009F4070" w:rsidP="009F4070">
      <w:pPr>
        <w:widowControl/>
        <w:suppressAutoHyphens/>
        <w:autoSpaceDE/>
        <w:adjustRightInd/>
        <w:jc w:val="center"/>
        <w:rPr>
          <w:rFonts w:eastAsia="SimSun"/>
          <w:b/>
          <w:kern w:val="2"/>
          <w:sz w:val="24"/>
          <w:szCs w:val="24"/>
          <w:lang w:eastAsia="hi-IN" w:bidi="hi-IN"/>
        </w:rPr>
      </w:pPr>
      <w:r w:rsidRPr="00FB315B">
        <w:rPr>
          <w:rFonts w:eastAsia="SimSun"/>
          <w:b/>
          <w:kern w:val="2"/>
          <w:sz w:val="24"/>
          <w:szCs w:val="24"/>
          <w:lang w:eastAsia="hi-IN" w:bidi="hi-IN"/>
        </w:rPr>
        <w:t>Для обучающихся:</w:t>
      </w:r>
    </w:p>
    <w:p w:rsidR="00637661" w:rsidRDefault="00637661" w:rsidP="007C2A7E">
      <w:pPr>
        <w:jc w:val="center"/>
        <w:rPr>
          <w:rFonts w:eastAsia="SimSun"/>
          <w:sz w:val="24"/>
          <w:szCs w:val="24"/>
        </w:rPr>
      </w:pPr>
      <w:bookmarkStart w:id="3" w:name="_Hlk107333605"/>
      <w:bookmarkStart w:id="4" w:name="_Hlk107333682"/>
    </w:p>
    <w:p w:rsidR="007C2A7E" w:rsidRPr="00F6355D" w:rsidRDefault="007C2A7E" w:rsidP="007C2A7E">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9F4070" w:rsidRPr="00FB315B" w:rsidRDefault="009F4070" w:rsidP="005669CB">
      <w:pPr>
        <w:widowControl/>
        <w:suppressAutoHyphens/>
        <w:autoSpaceDE/>
        <w:adjustRightInd/>
        <w:rPr>
          <w:rFonts w:eastAsia="SimSun"/>
          <w:b/>
          <w:kern w:val="2"/>
          <w:sz w:val="24"/>
          <w:szCs w:val="24"/>
          <w:lang w:eastAsia="hi-IN" w:bidi="hi-IN"/>
        </w:rPr>
      </w:pPr>
    </w:p>
    <w:p w:rsidR="005669CB" w:rsidRPr="00FB315B" w:rsidRDefault="005669CB" w:rsidP="009F4070">
      <w:pPr>
        <w:suppressAutoHyphens/>
        <w:contextualSpacing/>
        <w:rPr>
          <w:rFonts w:eastAsia="SimSun"/>
          <w:kern w:val="2"/>
          <w:sz w:val="24"/>
          <w:szCs w:val="24"/>
          <w:lang w:eastAsia="hi-IN" w:bidi="hi-IN"/>
        </w:rPr>
      </w:pPr>
    </w:p>
    <w:p w:rsidR="004E753A" w:rsidRPr="00FB315B" w:rsidRDefault="004E753A" w:rsidP="005669CB">
      <w:pPr>
        <w:suppressAutoHyphens/>
        <w:contextualSpacing/>
        <w:jc w:val="center"/>
        <w:rPr>
          <w:rFonts w:eastAsia="SimSun"/>
          <w:kern w:val="2"/>
          <w:sz w:val="24"/>
          <w:szCs w:val="24"/>
          <w:lang w:eastAsia="hi-IN" w:bidi="hi-IN"/>
        </w:rPr>
      </w:pPr>
    </w:p>
    <w:p w:rsidR="004E753A" w:rsidRPr="00FB315B" w:rsidRDefault="004E753A" w:rsidP="005669CB">
      <w:pPr>
        <w:suppressAutoHyphens/>
        <w:contextualSpacing/>
        <w:jc w:val="center"/>
        <w:rPr>
          <w:rFonts w:eastAsia="SimSun"/>
          <w:kern w:val="2"/>
          <w:sz w:val="24"/>
          <w:szCs w:val="24"/>
          <w:lang w:eastAsia="hi-IN" w:bidi="hi-IN"/>
        </w:rPr>
      </w:pPr>
    </w:p>
    <w:p w:rsidR="00420CA9" w:rsidRDefault="00420CA9" w:rsidP="00420CA9">
      <w:pPr>
        <w:suppressAutoHyphens/>
        <w:contextualSpacing/>
        <w:jc w:val="center"/>
        <w:rPr>
          <w:rFonts w:eastAsia="SimSun"/>
          <w:kern w:val="2"/>
          <w:sz w:val="24"/>
          <w:szCs w:val="24"/>
          <w:lang w:eastAsia="hi-IN" w:bidi="hi-IN"/>
        </w:rPr>
      </w:pPr>
      <w:bookmarkStart w:id="5" w:name="_Hlk105065104"/>
    </w:p>
    <w:p w:rsidR="00420CA9" w:rsidRDefault="00420CA9" w:rsidP="00420CA9">
      <w:pPr>
        <w:suppressAutoHyphens/>
        <w:contextualSpacing/>
        <w:jc w:val="center"/>
        <w:rPr>
          <w:sz w:val="24"/>
          <w:szCs w:val="24"/>
        </w:rPr>
      </w:pPr>
    </w:p>
    <w:p w:rsidR="00420CA9" w:rsidRDefault="00420CA9" w:rsidP="00420CA9">
      <w:pPr>
        <w:suppressAutoHyphens/>
        <w:contextualSpacing/>
        <w:jc w:val="center"/>
        <w:rPr>
          <w:sz w:val="24"/>
          <w:szCs w:val="24"/>
        </w:rPr>
      </w:pPr>
    </w:p>
    <w:p w:rsidR="00420CA9" w:rsidRDefault="00420CA9" w:rsidP="00420CA9">
      <w:pPr>
        <w:suppressAutoHyphens/>
        <w:contextualSpacing/>
        <w:jc w:val="center"/>
        <w:rPr>
          <w:sz w:val="24"/>
          <w:szCs w:val="24"/>
        </w:rPr>
      </w:pPr>
    </w:p>
    <w:p w:rsidR="00420CA9" w:rsidRDefault="00420CA9" w:rsidP="00420CA9">
      <w:pPr>
        <w:suppressAutoHyphens/>
        <w:contextualSpacing/>
        <w:jc w:val="center"/>
        <w:rPr>
          <w:sz w:val="24"/>
          <w:szCs w:val="24"/>
        </w:rPr>
      </w:pPr>
    </w:p>
    <w:p w:rsidR="00420CA9" w:rsidRPr="00420CA9" w:rsidRDefault="00420CA9" w:rsidP="00420CA9">
      <w:pPr>
        <w:suppressAutoHyphens/>
        <w:contextualSpacing/>
        <w:jc w:val="center"/>
        <w:rPr>
          <w:sz w:val="24"/>
          <w:szCs w:val="24"/>
        </w:rPr>
      </w:pPr>
      <w:r w:rsidRPr="00420CA9">
        <w:rPr>
          <w:sz w:val="24"/>
          <w:szCs w:val="24"/>
        </w:rPr>
        <w:t>Омск, 202</w:t>
      </w:r>
      <w:bookmarkEnd w:id="5"/>
      <w:r w:rsidR="00637661">
        <w:rPr>
          <w:sz w:val="24"/>
          <w:szCs w:val="24"/>
        </w:rPr>
        <w:t>3</w:t>
      </w:r>
    </w:p>
    <w:p w:rsidR="005A373E" w:rsidRPr="00FB315B" w:rsidRDefault="007C277B" w:rsidP="00420CA9">
      <w:pPr>
        <w:suppressAutoHyphens/>
        <w:contextualSpacing/>
        <w:rPr>
          <w:sz w:val="24"/>
          <w:szCs w:val="24"/>
        </w:rPr>
      </w:pPr>
      <w:r w:rsidRPr="00FB315B">
        <w:rPr>
          <w:sz w:val="24"/>
          <w:szCs w:val="24"/>
        </w:rPr>
        <w:br w:type="page"/>
      </w:r>
    </w:p>
    <w:p w:rsidR="00DF1076" w:rsidRPr="00FB315B" w:rsidRDefault="00DF1076" w:rsidP="00A76E53">
      <w:pPr>
        <w:widowControl/>
        <w:autoSpaceDE/>
        <w:autoSpaceDN/>
        <w:adjustRightInd/>
        <w:spacing w:after="200" w:line="276" w:lineRule="auto"/>
        <w:jc w:val="center"/>
        <w:rPr>
          <w:rFonts w:eastAsia="SimSun"/>
          <w:b/>
          <w:kern w:val="2"/>
          <w:sz w:val="24"/>
          <w:szCs w:val="24"/>
          <w:lang w:eastAsia="hi-IN" w:bidi="hi-IN"/>
        </w:rPr>
      </w:pPr>
      <w:r w:rsidRPr="00FB315B">
        <w:rPr>
          <w:rFonts w:eastAsia="SimSun"/>
          <w:b/>
          <w:kern w:val="2"/>
          <w:sz w:val="24"/>
          <w:szCs w:val="24"/>
          <w:lang w:eastAsia="hi-IN" w:bidi="hi-IN"/>
        </w:rPr>
        <w:t>СОДЕРЖАНИЕ</w:t>
      </w:r>
    </w:p>
    <w:p w:rsidR="00DF1076" w:rsidRPr="00FB315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FB315B" w:rsidTr="00330957">
        <w:tc>
          <w:tcPr>
            <w:tcW w:w="562" w:type="dxa"/>
            <w:hideMark/>
          </w:tcPr>
          <w:p w:rsidR="005C20F0" w:rsidRPr="00FB315B" w:rsidRDefault="005C20F0" w:rsidP="00330957">
            <w:pPr>
              <w:jc w:val="center"/>
              <w:rPr>
                <w:sz w:val="24"/>
                <w:szCs w:val="24"/>
              </w:rPr>
            </w:pPr>
            <w:r w:rsidRPr="00FB315B">
              <w:rPr>
                <w:sz w:val="24"/>
                <w:szCs w:val="24"/>
              </w:rPr>
              <w:t>1</w:t>
            </w:r>
          </w:p>
        </w:tc>
        <w:tc>
          <w:tcPr>
            <w:tcW w:w="8080" w:type="dxa"/>
            <w:hideMark/>
          </w:tcPr>
          <w:p w:rsidR="005C20F0" w:rsidRPr="00FB315B" w:rsidRDefault="005C20F0" w:rsidP="00330957">
            <w:pPr>
              <w:jc w:val="both"/>
              <w:rPr>
                <w:sz w:val="24"/>
                <w:szCs w:val="24"/>
              </w:rPr>
            </w:pPr>
            <w:r w:rsidRPr="00FB315B">
              <w:rPr>
                <w:sz w:val="24"/>
                <w:szCs w:val="24"/>
              </w:rPr>
              <w:t>Наименован</w:t>
            </w:r>
            <w:r w:rsidR="004A68C9" w:rsidRPr="00FB315B">
              <w:rPr>
                <w:sz w:val="24"/>
                <w:szCs w:val="24"/>
              </w:rPr>
              <w:t>ие дисциплины</w:t>
            </w:r>
          </w:p>
        </w:tc>
        <w:tc>
          <w:tcPr>
            <w:tcW w:w="703" w:type="dxa"/>
          </w:tcPr>
          <w:p w:rsidR="005C20F0" w:rsidRPr="00FB315B" w:rsidRDefault="005C20F0" w:rsidP="00330957">
            <w:pPr>
              <w:jc w:val="center"/>
              <w:rPr>
                <w:sz w:val="24"/>
                <w:szCs w:val="24"/>
              </w:rPr>
            </w:pPr>
          </w:p>
        </w:tc>
        <w:tc>
          <w:tcPr>
            <w:tcW w:w="703" w:type="dxa"/>
          </w:tcPr>
          <w:p w:rsidR="005C20F0" w:rsidRPr="00FB315B" w:rsidRDefault="005C20F0" w:rsidP="00330957">
            <w:pPr>
              <w:jc w:val="center"/>
              <w:rPr>
                <w:sz w:val="24"/>
                <w:szCs w:val="24"/>
              </w:rPr>
            </w:pPr>
          </w:p>
        </w:tc>
      </w:tr>
      <w:tr w:rsidR="005C20F0" w:rsidRPr="00FB315B" w:rsidTr="00330957">
        <w:tc>
          <w:tcPr>
            <w:tcW w:w="562" w:type="dxa"/>
            <w:hideMark/>
          </w:tcPr>
          <w:p w:rsidR="005C20F0" w:rsidRPr="00FB315B" w:rsidRDefault="005C20F0" w:rsidP="00330957">
            <w:pPr>
              <w:jc w:val="center"/>
              <w:rPr>
                <w:sz w:val="24"/>
                <w:szCs w:val="24"/>
              </w:rPr>
            </w:pPr>
            <w:r w:rsidRPr="00FB315B">
              <w:rPr>
                <w:sz w:val="24"/>
                <w:szCs w:val="24"/>
              </w:rPr>
              <w:t>2</w:t>
            </w:r>
          </w:p>
        </w:tc>
        <w:tc>
          <w:tcPr>
            <w:tcW w:w="8080" w:type="dxa"/>
            <w:hideMark/>
          </w:tcPr>
          <w:p w:rsidR="005C20F0" w:rsidRPr="00FB315B" w:rsidRDefault="005C20F0" w:rsidP="00330957">
            <w:pPr>
              <w:jc w:val="both"/>
              <w:rPr>
                <w:sz w:val="24"/>
                <w:szCs w:val="24"/>
              </w:rPr>
            </w:pPr>
            <w:r w:rsidRPr="00FB315B">
              <w:rPr>
                <w:sz w:val="24"/>
                <w:szCs w:val="24"/>
              </w:rPr>
              <w:t>Перечень планируемых результатов обучения по дисциплине, соотнесе</w:t>
            </w:r>
            <w:r w:rsidRPr="00FB315B">
              <w:rPr>
                <w:sz w:val="24"/>
                <w:szCs w:val="24"/>
              </w:rPr>
              <w:t>н</w:t>
            </w:r>
            <w:r w:rsidRPr="00FB315B">
              <w:rPr>
                <w:sz w:val="24"/>
                <w:szCs w:val="24"/>
              </w:rPr>
              <w:t>ных с планируемыми результатами освоения образовательной программы</w:t>
            </w:r>
          </w:p>
        </w:tc>
        <w:tc>
          <w:tcPr>
            <w:tcW w:w="703" w:type="dxa"/>
          </w:tcPr>
          <w:p w:rsidR="005C20F0" w:rsidRPr="00FB315B" w:rsidRDefault="005C20F0" w:rsidP="00330957">
            <w:pPr>
              <w:jc w:val="center"/>
              <w:rPr>
                <w:sz w:val="24"/>
                <w:szCs w:val="24"/>
              </w:rPr>
            </w:pPr>
          </w:p>
        </w:tc>
        <w:tc>
          <w:tcPr>
            <w:tcW w:w="703" w:type="dxa"/>
          </w:tcPr>
          <w:p w:rsidR="005C20F0" w:rsidRPr="00FB315B" w:rsidRDefault="005C20F0" w:rsidP="00330957">
            <w:pPr>
              <w:jc w:val="center"/>
              <w:rPr>
                <w:sz w:val="24"/>
                <w:szCs w:val="24"/>
              </w:rPr>
            </w:pPr>
          </w:p>
        </w:tc>
      </w:tr>
      <w:tr w:rsidR="005C20F0" w:rsidRPr="00FB315B" w:rsidTr="00330957">
        <w:tc>
          <w:tcPr>
            <w:tcW w:w="562" w:type="dxa"/>
            <w:hideMark/>
          </w:tcPr>
          <w:p w:rsidR="005C20F0" w:rsidRPr="00FB315B" w:rsidRDefault="005C20F0" w:rsidP="00330957">
            <w:pPr>
              <w:jc w:val="center"/>
              <w:rPr>
                <w:sz w:val="24"/>
                <w:szCs w:val="24"/>
              </w:rPr>
            </w:pPr>
            <w:r w:rsidRPr="00FB315B">
              <w:rPr>
                <w:sz w:val="24"/>
                <w:szCs w:val="24"/>
              </w:rPr>
              <w:t>3</w:t>
            </w:r>
          </w:p>
        </w:tc>
        <w:tc>
          <w:tcPr>
            <w:tcW w:w="8080" w:type="dxa"/>
            <w:hideMark/>
          </w:tcPr>
          <w:p w:rsidR="005C20F0" w:rsidRPr="00FB315B" w:rsidRDefault="005C20F0" w:rsidP="00330957">
            <w:pPr>
              <w:jc w:val="both"/>
              <w:rPr>
                <w:sz w:val="24"/>
                <w:szCs w:val="24"/>
              </w:rPr>
            </w:pPr>
            <w:r w:rsidRPr="00FB315B">
              <w:rPr>
                <w:sz w:val="24"/>
                <w:szCs w:val="24"/>
              </w:rPr>
              <w:t>Указание места дисциплины в структуре образовательной программы</w:t>
            </w:r>
          </w:p>
        </w:tc>
        <w:tc>
          <w:tcPr>
            <w:tcW w:w="703" w:type="dxa"/>
          </w:tcPr>
          <w:p w:rsidR="005C20F0" w:rsidRPr="00FB315B" w:rsidRDefault="005C20F0" w:rsidP="00330957">
            <w:pPr>
              <w:jc w:val="center"/>
              <w:rPr>
                <w:sz w:val="24"/>
                <w:szCs w:val="24"/>
              </w:rPr>
            </w:pPr>
          </w:p>
        </w:tc>
        <w:tc>
          <w:tcPr>
            <w:tcW w:w="703" w:type="dxa"/>
          </w:tcPr>
          <w:p w:rsidR="005C20F0" w:rsidRPr="00FB315B" w:rsidRDefault="005C20F0" w:rsidP="00330957">
            <w:pPr>
              <w:jc w:val="center"/>
              <w:rPr>
                <w:sz w:val="24"/>
                <w:szCs w:val="24"/>
              </w:rPr>
            </w:pPr>
          </w:p>
        </w:tc>
      </w:tr>
      <w:tr w:rsidR="005C20F0" w:rsidRPr="00FB315B" w:rsidTr="00330957">
        <w:tc>
          <w:tcPr>
            <w:tcW w:w="562" w:type="dxa"/>
            <w:hideMark/>
          </w:tcPr>
          <w:p w:rsidR="005C20F0" w:rsidRPr="00FB315B" w:rsidRDefault="005C20F0" w:rsidP="00330957">
            <w:pPr>
              <w:jc w:val="center"/>
              <w:rPr>
                <w:sz w:val="24"/>
                <w:szCs w:val="24"/>
              </w:rPr>
            </w:pPr>
            <w:r w:rsidRPr="00FB315B">
              <w:rPr>
                <w:sz w:val="24"/>
                <w:szCs w:val="24"/>
              </w:rPr>
              <w:t>4</w:t>
            </w:r>
          </w:p>
        </w:tc>
        <w:tc>
          <w:tcPr>
            <w:tcW w:w="8080" w:type="dxa"/>
            <w:hideMark/>
          </w:tcPr>
          <w:p w:rsidR="005C20F0" w:rsidRPr="00FB315B" w:rsidRDefault="005C20F0" w:rsidP="00330957">
            <w:pPr>
              <w:jc w:val="both"/>
              <w:rPr>
                <w:spacing w:val="4"/>
                <w:sz w:val="24"/>
                <w:szCs w:val="24"/>
              </w:rPr>
            </w:pPr>
            <w:r w:rsidRPr="00FB315B">
              <w:rPr>
                <w:spacing w:val="4"/>
                <w:sz w:val="24"/>
                <w:szCs w:val="24"/>
              </w:rPr>
              <w:t>Объем дисциплины в зачетных единицах с указанием количества акад</w:t>
            </w:r>
            <w:r w:rsidRPr="00FB315B">
              <w:rPr>
                <w:spacing w:val="4"/>
                <w:sz w:val="24"/>
                <w:szCs w:val="24"/>
              </w:rPr>
              <w:t>е</w:t>
            </w:r>
            <w:r w:rsidRPr="00FB315B">
              <w:rPr>
                <w:spacing w:val="4"/>
                <w:sz w:val="24"/>
                <w:szCs w:val="24"/>
              </w:rPr>
              <w:t>мических часов, выделенных на контактную работу обучающихся с пр</w:t>
            </w:r>
            <w:r w:rsidRPr="00FB315B">
              <w:rPr>
                <w:spacing w:val="4"/>
                <w:sz w:val="24"/>
                <w:szCs w:val="24"/>
              </w:rPr>
              <w:t>е</w:t>
            </w:r>
            <w:r w:rsidRPr="00FB315B">
              <w:rPr>
                <w:spacing w:val="4"/>
                <w:sz w:val="24"/>
                <w:szCs w:val="24"/>
              </w:rPr>
              <w:t>подавателем (по видам учебных занятий) и на самостоятельную работу обучающихся</w:t>
            </w:r>
          </w:p>
        </w:tc>
        <w:tc>
          <w:tcPr>
            <w:tcW w:w="703" w:type="dxa"/>
          </w:tcPr>
          <w:p w:rsidR="005C20F0" w:rsidRPr="00FB315B" w:rsidRDefault="005C20F0" w:rsidP="00330957">
            <w:pPr>
              <w:jc w:val="center"/>
              <w:rPr>
                <w:sz w:val="24"/>
                <w:szCs w:val="24"/>
              </w:rPr>
            </w:pPr>
          </w:p>
        </w:tc>
        <w:tc>
          <w:tcPr>
            <w:tcW w:w="703" w:type="dxa"/>
          </w:tcPr>
          <w:p w:rsidR="005C20F0" w:rsidRPr="00FB315B" w:rsidRDefault="005C20F0" w:rsidP="00330957">
            <w:pPr>
              <w:jc w:val="center"/>
              <w:rPr>
                <w:sz w:val="24"/>
                <w:szCs w:val="24"/>
              </w:rPr>
            </w:pPr>
          </w:p>
        </w:tc>
      </w:tr>
      <w:tr w:rsidR="005C20F0" w:rsidRPr="00FB315B" w:rsidTr="00330957">
        <w:tc>
          <w:tcPr>
            <w:tcW w:w="562" w:type="dxa"/>
            <w:hideMark/>
          </w:tcPr>
          <w:p w:rsidR="005C20F0" w:rsidRPr="00FB315B" w:rsidRDefault="005C20F0" w:rsidP="00330957">
            <w:pPr>
              <w:jc w:val="center"/>
              <w:rPr>
                <w:sz w:val="24"/>
                <w:szCs w:val="24"/>
              </w:rPr>
            </w:pPr>
            <w:r w:rsidRPr="00FB315B">
              <w:rPr>
                <w:sz w:val="24"/>
                <w:szCs w:val="24"/>
              </w:rPr>
              <w:t>5</w:t>
            </w:r>
          </w:p>
        </w:tc>
        <w:tc>
          <w:tcPr>
            <w:tcW w:w="8080" w:type="dxa"/>
            <w:hideMark/>
          </w:tcPr>
          <w:p w:rsidR="005C20F0" w:rsidRPr="00FB315B" w:rsidRDefault="005C20F0" w:rsidP="00330957">
            <w:pPr>
              <w:jc w:val="both"/>
              <w:rPr>
                <w:sz w:val="24"/>
                <w:szCs w:val="24"/>
              </w:rPr>
            </w:pPr>
            <w:r w:rsidRPr="00FB315B">
              <w:rPr>
                <w:sz w:val="24"/>
                <w:szCs w:val="24"/>
              </w:rPr>
              <w:t>Содержание дисциплины, структурированное по темам (разделам) с указ</w:t>
            </w:r>
            <w:r w:rsidRPr="00FB315B">
              <w:rPr>
                <w:sz w:val="24"/>
                <w:szCs w:val="24"/>
              </w:rPr>
              <w:t>а</w:t>
            </w:r>
            <w:r w:rsidRPr="00FB315B">
              <w:rPr>
                <w:sz w:val="24"/>
                <w:szCs w:val="24"/>
              </w:rPr>
              <w:t>нием отведенного на них количества академических часов и видов учебных занятий</w:t>
            </w:r>
          </w:p>
        </w:tc>
        <w:tc>
          <w:tcPr>
            <w:tcW w:w="703" w:type="dxa"/>
          </w:tcPr>
          <w:p w:rsidR="005C20F0" w:rsidRPr="00FB315B" w:rsidRDefault="005C20F0" w:rsidP="00330957">
            <w:pPr>
              <w:jc w:val="center"/>
              <w:rPr>
                <w:sz w:val="24"/>
                <w:szCs w:val="24"/>
              </w:rPr>
            </w:pPr>
          </w:p>
        </w:tc>
        <w:tc>
          <w:tcPr>
            <w:tcW w:w="703" w:type="dxa"/>
          </w:tcPr>
          <w:p w:rsidR="005C20F0" w:rsidRPr="00FB315B" w:rsidRDefault="005C20F0" w:rsidP="00330957">
            <w:pPr>
              <w:jc w:val="center"/>
              <w:rPr>
                <w:sz w:val="24"/>
                <w:szCs w:val="24"/>
              </w:rPr>
            </w:pPr>
          </w:p>
        </w:tc>
      </w:tr>
      <w:tr w:rsidR="005C20F0" w:rsidRPr="00FB315B" w:rsidTr="00330957">
        <w:tc>
          <w:tcPr>
            <w:tcW w:w="562" w:type="dxa"/>
            <w:hideMark/>
          </w:tcPr>
          <w:p w:rsidR="005C20F0" w:rsidRPr="00FB315B" w:rsidRDefault="005C20F0" w:rsidP="00330957">
            <w:pPr>
              <w:jc w:val="center"/>
              <w:rPr>
                <w:sz w:val="24"/>
                <w:szCs w:val="24"/>
              </w:rPr>
            </w:pPr>
            <w:r w:rsidRPr="00FB315B">
              <w:rPr>
                <w:sz w:val="24"/>
                <w:szCs w:val="24"/>
              </w:rPr>
              <w:t>6</w:t>
            </w:r>
          </w:p>
        </w:tc>
        <w:tc>
          <w:tcPr>
            <w:tcW w:w="8080" w:type="dxa"/>
            <w:hideMark/>
          </w:tcPr>
          <w:p w:rsidR="005C20F0" w:rsidRPr="00FB315B" w:rsidRDefault="005C20F0" w:rsidP="00330957">
            <w:pPr>
              <w:jc w:val="both"/>
              <w:rPr>
                <w:sz w:val="24"/>
                <w:szCs w:val="24"/>
              </w:rPr>
            </w:pPr>
            <w:r w:rsidRPr="00FB315B">
              <w:rPr>
                <w:sz w:val="24"/>
                <w:szCs w:val="24"/>
              </w:rPr>
              <w:t xml:space="preserve">Перечень учебно-методического обеспечения </w:t>
            </w:r>
            <w:r w:rsidR="001A6533" w:rsidRPr="00FB315B">
              <w:rPr>
                <w:sz w:val="24"/>
                <w:szCs w:val="24"/>
              </w:rPr>
              <w:t xml:space="preserve">для </w:t>
            </w:r>
            <w:r w:rsidRPr="00FB315B">
              <w:rPr>
                <w:sz w:val="24"/>
                <w:szCs w:val="24"/>
              </w:rPr>
              <w:t>самостоятельной р</w:t>
            </w:r>
            <w:r w:rsidR="004A68C9" w:rsidRPr="00FB315B">
              <w:rPr>
                <w:sz w:val="24"/>
                <w:szCs w:val="24"/>
              </w:rPr>
              <w:t>аботы обучающихся по дисциплине</w:t>
            </w:r>
          </w:p>
        </w:tc>
        <w:tc>
          <w:tcPr>
            <w:tcW w:w="703" w:type="dxa"/>
          </w:tcPr>
          <w:p w:rsidR="005C20F0" w:rsidRPr="00FB315B" w:rsidRDefault="005C20F0" w:rsidP="00330957">
            <w:pPr>
              <w:jc w:val="center"/>
              <w:rPr>
                <w:sz w:val="24"/>
                <w:szCs w:val="24"/>
              </w:rPr>
            </w:pPr>
          </w:p>
        </w:tc>
        <w:tc>
          <w:tcPr>
            <w:tcW w:w="703" w:type="dxa"/>
          </w:tcPr>
          <w:p w:rsidR="005C20F0" w:rsidRPr="00FB315B" w:rsidRDefault="005C20F0" w:rsidP="00330957">
            <w:pPr>
              <w:jc w:val="center"/>
              <w:rPr>
                <w:sz w:val="24"/>
                <w:szCs w:val="24"/>
              </w:rPr>
            </w:pPr>
          </w:p>
        </w:tc>
      </w:tr>
      <w:tr w:rsidR="00747113" w:rsidRPr="00FB315B" w:rsidTr="00330957">
        <w:tc>
          <w:tcPr>
            <w:tcW w:w="562" w:type="dxa"/>
            <w:hideMark/>
          </w:tcPr>
          <w:p w:rsidR="00747113" w:rsidRPr="00FB315B" w:rsidRDefault="00747113" w:rsidP="00330957">
            <w:pPr>
              <w:jc w:val="center"/>
              <w:rPr>
                <w:sz w:val="24"/>
                <w:szCs w:val="24"/>
              </w:rPr>
            </w:pPr>
            <w:r w:rsidRPr="00FB315B">
              <w:rPr>
                <w:sz w:val="24"/>
                <w:szCs w:val="24"/>
              </w:rPr>
              <w:t>7</w:t>
            </w:r>
          </w:p>
        </w:tc>
        <w:tc>
          <w:tcPr>
            <w:tcW w:w="8080" w:type="dxa"/>
            <w:hideMark/>
          </w:tcPr>
          <w:p w:rsidR="00747113" w:rsidRPr="00FB315B" w:rsidRDefault="00747113" w:rsidP="00330957">
            <w:pPr>
              <w:jc w:val="both"/>
              <w:rPr>
                <w:sz w:val="24"/>
                <w:szCs w:val="24"/>
              </w:rPr>
            </w:pPr>
            <w:r w:rsidRPr="00FB315B">
              <w:rPr>
                <w:sz w:val="24"/>
                <w:szCs w:val="24"/>
              </w:rPr>
              <w:t>Перечень основной и дополнительной учебной литературы, необходимой для освоения дисциплины</w:t>
            </w:r>
          </w:p>
        </w:tc>
        <w:tc>
          <w:tcPr>
            <w:tcW w:w="703" w:type="dxa"/>
          </w:tcPr>
          <w:p w:rsidR="00747113" w:rsidRPr="00FB315B" w:rsidRDefault="00747113" w:rsidP="00330957">
            <w:pPr>
              <w:jc w:val="center"/>
              <w:rPr>
                <w:sz w:val="24"/>
                <w:szCs w:val="24"/>
              </w:rPr>
            </w:pPr>
          </w:p>
        </w:tc>
        <w:tc>
          <w:tcPr>
            <w:tcW w:w="703" w:type="dxa"/>
          </w:tcPr>
          <w:p w:rsidR="00747113" w:rsidRPr="00FB315B" w:rsidRDefault="00747113" w:rsidP="00330957">
            <w:pPr>
              <w:jc w:val="center"/>
              <w:rPr>
                <w:sz w:val="24"/>
                <w:szCs w:val="24"/>
              </w:rPr>
            </w:pPr>
          </w:p>
        </w:tc>
      </w:tr>
      <w:tr w:rsidR="00747113" w:rsidRPr="00FB315B" w:rsidTr="00330957">
        <w:tc>
          <w:tcPr>
            <w:tcW w:w="562" w:type="dxa"/>
            <w:hideMark/>
          </w:tcPr>
          <w:p w:rsidR="00747113" w:rsidRPr="00FB315B" w:rsidRDefault="00747113" w:rsidP="00330957">
            <w:pPr>
              <w:jc w:val="center"/>
              <w:rPr>
                <w:sz w:val="24"/>
                <w:szCs w:val="24"/>
              </w:rPr>
            </w:pPr>
            <w:r w:rsidRPr="00FB315B">
              <w:rPr>
                <w:sz w:val="24"/>
                <w:szCs w:val="24"/>
              </w:rPr>
              <w:t>8</w:t>
            </w:r>
          </w:p>
        </w:tc>
        <w:tc>
          <w:tcPr>
            <w:tcW w:w="8080" w:type="dxa"/>
            <w:hideMark/>
          </w:tcPr>
          <w:p w:rsidR="00747113" w:rsidRPr="00FB315B" w:rsidRDefault="00747113" w:rsidP="00330957">
            <w:pPr>
              <w:jc w:val="both"/>
              <w:rPr>
                <w:sz w:val="24"/>
                <w:szCs w:val="24"/>
              </w:rPr>
            </w:pPr>
            <w:r w:rsidRPr="00FB315B">
              <w:rPr>
                <w:sz w:val="24"/>
                <w:szCs w:val="24"/>
              </w:rPr>
              <w:t>Перечень ресурсов информационно-телекоммуникационной сети «Инте</w:t>
            </w:r>
            <w:r w:rsidRPr="00FB315B">
              <w:rPr>
                <w:sz w:val="24"/>
                <w:szCs w:val="24"/>
              </w:rPr>
              <w:t>р</w:t>
            </w:r>
            <w:r w:rsidRPr="00FB315B">
              <w:rPr>
                <w:sz w:val="24"/>
                <w:szCs w:val="24"/>
              </w:rPr>
              <w:t>нет», необходимых для освоения дисциплины</w:t>
            </w:r>
          </w:p>
        </w:tc>
        <w:tc>
          <w:tcPr>
            <w:tcW w:w="703" w:type="dxa"/>
          </w:tcPr>
          <w:p w:rsidR="00747113" w:rsidRPr="00FB315B" w:rsidRDefault="00747113" w:rsidP="00330957">
            <w:pPr>
              <w:jc w:val="center"/>
              <w:rPr>
                <w:sz w:val="24"/>
                <w:szCs w:val="24"/>
              </w:rPr>
            </w:pPr>
          </w:p>
        </w:tc>
        <w:tc>
          <w:tcPr>
            <w:tcW w:w="703" w:type="dxa"/>
          </w:tcPr>
          <w:p w:rsidR="00747113" w:rsidRPr="00FB315B" w:rsidRDefault="00747113" w:rsidP="00330957">
            <w:pPr>
              <w:jc w:val="center"/>
              <w:rPr>
                <w:sz w:val="24"/>
                <w:szCs w:val="24"/>
              </w:rPr>
            </w:pPr>
          </w:p>
        </w:tc>
      </w:tr>
      <w:tr w:rsidR="00747113" w:rsidRPr="00FB315B" w:rsidTr="00330957">
        <w:tc>
          <w:tcPr>
            <w:tcW w:w="562" w:type="dxa"/>
            <w:hideMark/>
          </w:tcPr>
          <w:p w:rsidR="00747113" w:rsidRPr="00FB315B" w:rsidRDefault="00747113" w:rsidP="00330957">
            <w:pPr>
              <w:jc w:val="center"/>
              <w:rPr>
                <w:sz w:val="24"/>
                <w:szCs w:val="24"/>
              </w:rPr>
            </w:pPr>
            <w:r w:rsidRPr="00FB315B">
              <w:rPr>
                <w:sz w:val="24"/>
                <w:szCs w:val="24"/>
              </w:rPr>
              <w:t>9</w:t>
            </w:r>
          </w:p>
        </w:tc>
        <w:tc>
          <w:tcPr>
            <w:tcW w:w="8080" w:type="dxa"/>
            <w:hideMark/>
          </w:tcPr>
          <w:p w:rsidR="00747113" w:rsidRPr="00FB315B" w:rsidRDefault="00747113" w:rsidP="00330957">
            <w:pPr>
              <w:jc w:val="both"/>
              <w:rPr>
                <w:sz w:val="24"/>
                <w:szCs w:val="24"/>
              </w:rPr>
            </w:pPr>
            <w:r w:rsidRPr="00FB315B">
              <w:rPr>
                <w:sz w:val="24"/>
                <w:szCs w:val="24"/>
              </w:rPr>
              <w:t>Методические указания для обучающихся по освоению дисциплины</w:t>
            </w:r>
          </w:p>
        </w:tc>
        <w:tc>
          <w:tcPr>
            <w:tcW w:w="703" w:type="dxa"/>
          </w:tcPr>
          <w:p w:rsidR="00747113" w:rsidRPr="00FB315B" w:rsidRDefault="00747113" w:rsidP="00330957">
            <w:pPr>
              <w:jc w:val="center"/>
              <w:rPr>
                <w:sz w:val="24"/>
                <w:szCs w:val="24"/>
              </w:rPr>
            </w:pPr>
          </w:p>
        </w:tc>
        <w:tc>
          <w:tcPr>
            <w:tcW w:w="703" w:type="dxa"/>
          </w:tcPr>
          <w:p w:rsidR="00747113" w:rsidRPr="00FB315B" w:rsidRDefault="00747113" w:rsidP="00330957">
            <w:pPr>
              <w:jc w:val="center"/>
              <w:rPr>
                <w:sz w:val="24"/>
                <w:szCs w:val="24"/>
              </w:rPr>
            </w:pPr>
          </w:p>
        </w:tc>
      </w:tr>
      <w:tr w:rsidR="00747113" w:rsidRPr="00FB315B" w:rsidTr="00330957">
        <w:tc>
          <w:tcPr>
            <w:tcW w:w="562" w:type="dxa"/>
            <w:hideMark/>
          </w:tcPr>
          <w:p w:rsidR="00747113" w:rsidRPr="00FB315B" w:rsidRDefault="00747113" w:rsidP="00330957">
            <w:pPr>
              <w:jc w:val="center"/>
              <w:rPr>
                <w:sz w:val="24"/>
                <w:szCs w:val="24"/>
              </w:rPr>
            </w:pPr>
            <w:r w:rsidRPr="00FB315B">
              <w:rPr>
                <w:sz w:val="24"/>
                <w:szCs w:val="24"/>
              </w:rPr>
              <w:t>10</w:t>
            </w:r>
          </w:p>
        </w:tc>
        <w:tc>
          <w:tcPr>
            <w:tcW w:w="8080" w:type="dxa"/>
            <w:hideMark/>
          </w:tcPr>
          <w:p w:rsidR="00747113" w:rsidRPr="00FB315B" w:rsidRDefault="00747113" w:rsidP="00330957">
            <w:pPr>
              <w:jc w:val="both"/>
              <w:rPr>
                <w:sz w:val="24"/>
                <w:szCs w:val="24"/>
              </w:rPr>
            </w:pPr>
            <w:r w:rsidRPr="00FB315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FB315B">
              <w:rPr>
                <w:sz w:val="24"/>
                <w:szCs w:val="24"/>
              </w:rPr>
              <w:t>о</w:t>
            </w:r>
            <w:r w:rsidRPr="00FB315B">
              <w:rPr>
                <w:sz w:val="24"/>
                <w:szCs w:val="24"/>
              </w:rPr>
              <w:t>го обеспечения и информационных справочных систем</w:t>
            </w:r>
          </w:p>
        </w:tc>
        <w:tc>
          <w:tcPr>
            <w:tcW w:w="703" w:type="dxa"/>
          </w:tcPr>
          <w:p w:rsidR="00747113" w:rsidRPr="00FB315B" w:rsidRDefault="00747113" w:rsidP="00330957">
            <w:pPr>
              <w:jc w:val="center"/>
              <w:rPr>
                <w:sz w:val="24"/>
                <w:szCs w:val="24"/>
              </w:rPr>
            </w:pPr>
          </w:p>
        </w:tc>
        <w:tc>
          <w:tcPr>
            <w:tcW w:w="703" w:type="dxa"/>
          </w:tcPr>
          <w:p w:rsidR="00747113" w:rsidRPr="00FB315B" w:rsidRDefault="00747113" w:rsidP="00330957">
            <w:pPr>
              <w:jc w:val="center"/>
              <w:rPr>
                <w:sz w:val="24"/>
                <w:szCs w:val="24"/>
              </w:rPr>
            </w:pPr>
          </w:p>
        </w:tc>
      </w:tr>
      <w:tr w:rsidR="00747113" w:rsidRPr="00FB315B" w:rsidTr="00330957">
        <w:tc>
          <w:tcPr>
            <w:tcW w:w="562" w:type="dxa"/>
            <w:hideMark/>
          </w:tcPr>
          <w:p w:rsidR="00747113" w:rsidRPr="00FB315B" w:rsidRDefault="00747113" w:rsidP="00330957">
            <w:pPr>
              <w:jc w:val="center"/>
              <w:rPr>
                <w:sz w:val="24"/>
                <w:szCs w:val="24"/>
              </w:rPr>
            </w:pPr>
            <w:r w:rsidRPr="00FB315B">
              <w:rPr>
                <w:sz w:val="24"/>
                <w:szCs w:val="24"/>
              </w:rPr>
              <w:t>11</w:t>
            </w:r>
          </w:p>
        </w:tc>
        <w:tc>
          <w:tcPr>
            <w:tcW w:w="8080" w:type="dxa"/>
            <w:hideMark/>
          </w:tcPr>
          <w:p w:rsidR="00747113" w:rsidRPr="00FB315B" w:rsidRDefault="00747113" w:rsidP="00330957">
            <w:pPr>
              <w:jc w:val="both"/>
              <w:rPr>
                <w:sz w:val="24"/>
                <w:szCs w:val="24"/>
              </w:rPr>
            </w:pPr>
            <w:r w:rsidRPr="00FB315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47113" w:rsidRPr="00FB315B" w:rsidRDefault="00747113" w:rsidP="00330957">
            <w:pPr>
              <w:jc w:val="center"/>
              <w:rPr>
                <w:sz w:val="24"/>
                <w:szCs w:val="24"/>
              </w:rPr>
            </w:pPr>
          </w:p>
        </w:tc>
        <w:tc>
          <w:tcPr>
            <w:tcW w:w="703" w:type="dxa"/>
          </w:tcPr>
          <w:p w:rsidR="00747113" w:rsidRPr="00FB315B" w:rsidRDefault="00747113" w:rsidP="00330957">
            <w:pPr>
              <w:jc w:val="center"/>
              <w:rPr>
                <w:sz w:val="24"/>
                <w:szCs w:val="24"/>
              </w:rPr>
            </w:pPr>
          </w:p>
        </w:tc>
      </w:tr>
      <w:tr w:rsidR="00747113" w:rsidRPr="00FB315B" w:rsidTr="00330957">
        <w:tc>
          <w:tcPr>
            <w:tcW w:w="562" w:type="dxa"/>
            <w:hideMark/>
          </w:tcPr>
          <w:p w:rsidR="00747113" w:rsidRPr="00FB315B" w:rsidRDefault="00747113" w:rsidP="00330957">
            <w:pPr>
              <w:jc w:val="center"/>
              <w:rPr>
                <w:sz w:val="24"/>
                <w:szCs w:val="24"/>
              </w:rPr>
            </w:pPr>
          </w:p>
        </w:tc>
        <w:tc>
          <w:tcPr>
            <w:tcW w:w="8080" w:type="dxa"/>
            <w:hideMark/>
          </w:tcPr>
          <w:p w:rsidR="00747113" w:rsidRPr="00FB315B" w:rsidRDefault="00747113" w:rsidP="00330957">
            <w:pPr>
              <w:jc w:val="both"/>
              <w:rPr>
                <w:sz w:val="24"/>
                <w:szCs w:val="24"/>
              </w:rPr>
            </w:pPr>
          </w:p>
        </w:tc>
        <w:tc>
          <w:tcPr>
            <w:tcW w:w="703" w:type="dxa"/>
          </w:tcPr>
          <w:p w:rsidR="00747113" w:rsidRPr="00FB315B" w:rsidRDefault="00747113" w:rsidP="00330957">
            <w:pPr>
              <w:jc w:val="center"/>
              <w:rPr>
                <w:sz w:val="24"/>
                <w:szCs w:val="24"/>
              </w:rPr>
            </w:pPr>
          </w:p>
        </w:tc>
        <w:tc>
          <w:tcPr>
            <w:tcW w:w="703" w:type="dxa"/>
          </w:tcPr>
          <w:p w:rsidR="00747113" w:rsidRPr="00FB315B" w:rsidRDefault="00747113" w:rsidP="00330957">
            <w:pPr>
              <w:jc w:val="center"/>
              <w:rPr>
                <w:sz w:val="24"/>
                <w:szCs w:val="24"/>
              </w:rPr>
            </w:pPr>
          </w:p>
        </w:tc>
      </w:tr>
    </w:tbl>
    <w:p w:rsidR="001A6533" w:rsidRPr="00FB315B" w:rsidRDefault="001A6533" w:rsidP="00DF1076">
      <w:pPr>
        <w:spacing w:after="160" w:line="256" w:lineRule="auto"/>
        <w:rPr>
          <w:b/>
          <w:sz w:val="24"/>
          <w:szCs w:val="24"/>
        </w:rPr>
      </w:pPr>
    </w:p>
    <w:p w:rsidR="00701B8D" w:rsidRPr="00FB315B" w:rsidRDefault="00DF1076" w:rsidP="00137A5A">
      <w:pPr>
        <w:spacing w:after="160" w:line="256" w:lineRule="auto"/>
        <w:rPr>
          <w:spacing w:val="-3"/>
          <w:sz w:val="24"/>
          <w:szCs w:val="24"/>
          <w:lang w:eastAsia="en-US"/>
        </w:rPr>
      </w:pPr>
      <w:r w:rsidRPr="00FB315B">
        <w:rPr>
          <w:b/>
          <w:sz w:val="24"/>
          <w:szCs w:val="24"/>
        </w:rPr>
        <w:br w:type="page"/>
      </w:r>
      <w:r w:rsidR="00701B8D" w:rsidRPr="00FB315B">
        <w:rPr>
          <w:spacing w:val="-3"/>
          <w:sz w:val="24"/>
          <w:szCs w:val="24"/>
          <w:lang w:eastAsia="en-US"/>
        </w:rPr>
        <w:lastRenderedPageBreak/>
        <w:t>Составитель:</w:t>
      </w:r>
    </w:p>
    <w:p w:rsidR="00701B8D" w:rsidRPr="00FB315B" w:rsidRDefault="00701B8D" w:rsidP="00701B8D">
      <w:pPr>
        <w:widowControl/>
        <w:autoSpaceDE/>
        <w:autoSpaceDN/>
        <w:adjustRightInd/>
        <w:jc w:val="both"/>
        <w:rPr>
          <w:spacing w:val="-3"/>
          <w:sz w:val="24"/>
          <w:szCs w:val="24"/>
          <w:lang w:eastAsia="en-US"/>
        </w:rPr>
      </w:pPr>
    </w:p>
    <w:p w:rsidR="00701B8D" w:rsidRPr="00FB315B" w:rsidRDefault="00701B8D" w:rsidP="00701B8D">
      <w:pPr>
        <w:widowControl/>
        <w:autoSpaceDE/>
        <w:autoSpaceDN/>
        <w:adjustRightInd/>
        <w:jc w:val="both"/>
        <w:rPr>
          <w:spacing w:val="-3"/>
          <w:sz w:val="24"/>
          <w:szCs w:val="24"/>
          <w:lang w:eastAsia="en-US"/>
        </w:rPr>
      </w:pPr>
      <w:r w:rsidRPr="00FB315B">
        <w:rPr>
          <w:spacing w:val="-3"/>
          <w:sz w:val="24"/>
          <w:szCs w:val="24"/>
          <w:lang w:eastAsia="en-US"/>
        </w:rPr>
        <w:t>к.филол.н., доцент _________________ /О.К. Мжельская/</w:t>
      </w:r>
    </w:p>
    <w:p w:rsidR="00701B8D" w:rsidRPr="00FB315B" w:rsidRDefault="00701B8D" w:rsidP="00701B8D">
      <w:pPr>
        <w:widowControl/>
        <w:autoSpaceDE/>
        <w:autoSpaceDN/>
        <w:adjustRightInd/>
        <w:jc w:val="both"/>
        <w:rPr>
          <w:spacing w:val="-3"/>
          <w:sz w:val="24"/>
          <w:szCs w:val="24"/>
          <w:lang w:eastAsia="en-US"/>
        </w:rPr>
      </w:pPr>
    </w:p>
    <w:p w:rsidR="00420CA9" w:rsidRPr="00420CA9" w:rsidRDefault="00701B8D" w:rsidP="00420CA9">
      <w:pPr>
        <w:widowControl/>
        <w:suppressAutoHyphens/>
        <w:autoSpaceDE/>
        <w:adjustRightInd/>
        <w:jc w:val="both"/>
        <w:rPr>
          <w:spacing w:val="-3"/>
          <w:sz w:val="24"/>
          <w:szCs w:val="24"/>
          <w:lang w:eastAsia="en-US"/>
        </w:rPr>
      </w:pPr>
      <w:r w:rsidRPr="00FB315B">
        <w:rPr>
          <w:spacing w:val="-3"/>
          <w:sz w:val="24"/>
          <w:szCs w:val="24"/>
          <w:lang w:eastAsia="en-US"/>
        </w:rPr>
        <w:t xml:space="preserve">Рабочая программа дисциплины одобрена на заседании </w:t>
      </w:r>
      <w:bookmarkStart w:id="6" w:name="_Hlk105065302"/>
      <w:bookmarkStart w:id="7" w:name="_Hlk106892189"/>
      <w:r w:rsidR="00420CA9" w:rsidRPr="00FB315B">
        <w:rPr>
          <w:spacing w:val="-3"/>
          <w:sz w:val="24"/>
          <w:szCs w:val="24"/>
          <w:lang w:eastAsia="en-US"/>
        </w:rPr>
        <w:t>кафедры «</w:t>
      </w:r>
      <w:r w:rsidR="00420CA9" w:rsidRPr="00420CA9">
        <w:rPr>
          <w:spacing w:val="-3"/>
          <w:sz w:val="24"/>
          <w:szCs w:val="24"/>
          <w:lang w:eastAsia="en-US" w:bidi="ru-RU"/>
        </w:rPr>
        <w:t>Политологии, социально-гуманитарных дисциплин и иностранных языков</w:t>
      </w:r>
      <w:r w:rsidR="00420CA9" w:rsidRPr="00420CA9">
        <w:rPr>
          <w:spacing w:val="-3"/>
          <w:sz w:val="24"/>
          <w:szCs w:val="24"/>
          <w:lang w:eastAsia="en-US"/>
        </w:rPr>
        <w:t>»</w:t>
      </w:r>
    </w:p>
    <w:bookmarkEnd w:id="6"/>
    <w:bookmarkEnd w:id="7"/>
    <w:p w:rsidR="00637661" w:rsidRDefault="00637661" w:rsidP="00637661">
      <w:pPr>
        <w:widowControl/>
        <w:autoSpaceDE/>
        <w:autoSpaceDN/>
        <w:adjustRightInd/>
        <w:ind w:firstLine="708"/>
        <w:jc w:val="both"/>
        <w:rPr>
          <w:color w:val="000000"/>
          <w:sz w:val="24"/>
          <w:szCs w:val="24"/>
        </w:rPr>
      </w:pPr>
      <w:r>
        <w:rPr>
          <w:color w:val="000000"/>
          <w:sz w:val="24"/>
          <w:szCs w:val="24"/>
        </w:rPr>
        <w:t>Протокол от 24.03.2023 г.  №8</w:t>
      </w:r>
    </w:p>
    <w:p w:rsidR="00420CA9" w:rsidRPr="00420CA9" w:rsidRDefault="00420CA9" w:rsidP="00420CA9">
      <w:pPr>
        <w:widowControl/>
        <w:suppressAutoHyphens/>
        <w:autoSpaceDE/>
        <w:adjustRightInd/>
        <w:jc w:val="both"/>
        <w:rPr>
          <w:spacing w:val="-3"/>
          <w:sz w:val="24"/>
          <w:szCs w:val="24"/>
          <w:lang w:eastAsia="en-US"/>
        </w:rPr>
      </w:pPr>
    </w:p>
    <w:p w:rsidR="00701B8D" w:rsidRPr="00FB315B" w:rsidRDefault="00701B8D" w:rsidP="00420CA9">
      <w:pPr>
        <w:widowControl/>
        <w:suppressAutoHyphens/>
        <w:autoSpaceDE/>
        <w:adjustRightInd/>
        <w:jc w:val="both"/>
        <w:rPr>
          <w:spacing w:val="-3"/>
          <w:sz w:val="24"/>
          <w:szCs w:val="24"/>
          <w:lang w:eastAsia="en-US"/>
        </w:rPr>
      </w:pPr>
    </w:p>
    <w:p w:rsidR="00A30CD4" w:rsidRPr="00D67C55" w:rsidRDefault="00A30CD4" w:rsidP="00A30CD4">
      <w:r w:rsidRPr="00D67C55">
        <w:rPr>
          <w:spacing w:val="-3"/>
          <w:sz w:val="24"/>
          <w:szCs w:val="24"/>
          <w:lang w:eastAsia="en-US"/>
        </w:rPr>
        <w:t xml:space="preserve">Зав. </w:t>
      </w:r>
      <w:r w:rsidR="00420CA9"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2933E5" w:rsidRPr="00FB315B" w:rsidRDefault="000911D1" w:rsidP="00951F6B">
      <w:pPr>
        <w:widowControl/>
        <w:autoSpaceDE/>
        <w:autoSpaceDN/>
        <w:adjustRightInd/>
        <w:spacing w:line="276" w:lineRule="auto"/>
        <w:ind w:firstLine="708"/>
        <w:rPr>
          <w:spacing w:val="-3"/>
          <w:sz w:val="24"/>
          <w:szCs w:val="24"/>
          <w:lang w:eastAsia="en-US"/>
        </w:rPr>
      </w:pPr>
      <w:r w:rsidRPr="00FB315B">
        <w:rPr>
          <w:spacing w:val="-3"/>
          <w:sz w:val="24"/>
          <w:szCs w:val="24"/>
          <w:lang w:eastAsia="en-US"/>
        </w:rPr>
        <w:br w:type="page"/>
      </w:r>
      <w:r w:rsidR="002933E5" w:rsidRPr="00FB315B">
        <w:rPr>
          <w:b/>
          <w:i/>
          <w:spacing w:val="-3"/>
          <w:sz w:val="24"/>
          <w:szCs w:val="24"/>
          <w:lang w:eastAsia="en-US"/>
        </w:rPr>
        <w:lastRenderedPageBreak/>
        <w:t xml:space="preserve">Рабочая программа дисциплины составлена </w:t>
      </w:r>
      <w:r w:rsidR="002933E5" w:rsidRPr="00FB315B">
        <w:rPr>
          <w:b/>
          <w:i/>
          <w:sz w:val="24"/>
          <w:szCs w:val="24"/>
          <w:lang w:eastAsia="en-US"/>
        </w:rPr>
        <w:t>в соответствии с:</w:t>
      </w:r>
    </w:p>
    <w:p w:rsidR="002933E5" w:rsidRPr="00FB315B" w:rsidRDefault="002933E5" w:rsidP="00A76E53">
      <w:pPr>
        <w:widowControl/>
        <w:autoSpaceDE/>
        <w:autoSpaceDN/>
        <w:adjustRightInd/>
        <w:ind w:firstLine="709"/>
        <w:jc w:val="both"/>
        <w:rPr>
          <w:sz w:val="24"/>
          <w:szCs w:val="24"/>
          <w:lang w:eastAsia="en-US"/>
        </w:rPr>
      </w:pPr>
      <w:r w:rsidRPr="00FB315B">
        <w:rPr>
          <w:sz w:val="24"/>
          <w:szCs w:val="24"/>
          <w:lang w:eastAsia="en-US"/>
        </w:rPr>
        <w:t>- Федеральным законом Российской Федерации от 29.12.2012 № 273-ФЗ «Об обр</w:t>
      </w:r>
      <w:r w:rsidRPr="00FB315B">
        <w:rPr>
          <w:sz w:val="24"/>
          <w:szCs w:val="24"/>
          <w:lang w:eastAsia="en-US"/>
        </w:rPr>
        <w:t>а</w:t>
      </w:r>
      <w:r w:rsidRPr="00FB315B">
        <w:rPr>
          <w:sz w:val="24"/>
          <w:szCs w:val="24"/>
          <w:lang w:eastAsia="en-US"/>
        </w:rPr>
        <w:t>зовании в Российской Федерации»;</w:t>
      </w:r>
    </w:p>
    <w:p w:rsidR="005C20F0" w:rsidRPr="00FB315B" w:rsidRDefault="005C20F0" w:rsidP="00A76E53">
      <w:pPr>
        <w:ind w:firstLine="709"/>
        <w:jc w:val="both"/>
        <w:rPr>
          <w:sz w:val="24"/>
          <w:szCs w:val="24"/>
        </w:rPr>
      </w:pPr>
      <w:r w:rsidRPr="00FB315B">
        <w:rPr>
          <w:sz w:val="24"/>
          <w:szCs w:val="24"/>
        </w:rPr>
        <w:t>- Федеральным государственным образовательным стандартом высшего образов</w:t>
      </w:r>
      <w:r w:rsidRPr="00FB315B">
        <w:rPr>
          <w:sz w:val="24"/>
          <w:szCs w:val="24"/>
        </w:rPr>
        <w:t>а</w:t>
      </w:r>
      <w:r w:rsidRPr="00FB315B">
        <w:rPr>
          <w:sz w:val="24"/>
          <w:szCs w:val="24"/>
        </w:rPr>
        <w:t xml:space="preserve">ния </w:t>
      </w:r>
      <w:r w:rsidR="004A68C9" w:rsidRPr="00FB315B">
        <w:rPr>
          <w:sz w:val="24"/>
          <w:szCs w:val="24"/>
        </w:rPr>
        <w:t xml:space="preserve">по направлению подготовки </w:t>
      </w:r>
      <w:r w:rsidR="00701B8D" w:rsidRPr="00B83304">
        <w:rPr>
          <w:b/>
          <w:sz w:val="24"/>
          <w:szCs w:val="24"/>
        </w:rPr>
        <w:t xml:space="preserve">45.03.01 Филология </w:t>
      </w:r>
      <w:r w:rsidR="004A68C9" w:rsidRPr="00FB315B">
        <w:rPr>
          <w:sz w:val="24"/>
          <w:szCs w:val="24"/>
        </w:rPr>
        <w:t>(уровень бакалавриата)</w:t>
      </w:r>
      <w:r w:rsidRPr="00FB315B">
        <w:rPr>
          <w:sz w:val="24"/>
          <w:szCs w:val="24"/>
        </w:rPr>
        <w:t>, утвержде</w:t>
      </w:r>
      <w:r w:rsidRPr="00FB315B">
        <w:rPr>
          <w:sz w:val="24"/>
          <w:szCs w:val="24"/>
        </w:rPr>
        <w:t>н</w:t>
      </w:r>
      <w:r w:rsidRPr="00FB315B">
        <w:rPr>
          <w:sz w:val="24"/>
          <w:szCs w:val="24"/>
        </w:rPr>
        <w:t>н</w:t>
      </w:r>
      <w:r w:rsidR="0013586E">
        <w:rPr>
          <w:sz w:val="24"/>
          <w:szCs w:val="24"/>
        </w:rPr>
        <w:t>ым</w:t>
      </w:r>
      <w:r w:rsidR="004A68C9" w:rsidRPr="00FB315B">
        <w:rPr>
          <w:sz w:val="24"/>
          <w:szCs w:val="24"/>
        </w:rPr>
        <w:t>П</w:t>
      </w:r>
      <w:r w:rsidRPr="00FB315B">
        <w:rPr>
          <w:sz w:val="24"/>
          <w:szCs w:val="24"/>
        </w:rPr>
        <w:t xml:space="preserve">риказом Минобрнауки России </w:t>
      </w:r>
      <w:r w:rsidR="004A68C9" w:rsidRPr="00FB315B">
        <w:rPr>
          <w:sz w:val="24"/>
          <w:szCs w:val="24"/>
        </w:rPr>
        <w:t xml:space="preserve">от </w:t>
      </w:r>
      <w:r w:rsidR="00701B8D" w:rsidRPr="00FB315B">
        <w:rPr>
          <w:sz w:val="24"/>
          <w:szCs w:val="24"/>
        </w:rPr>
        <w:t xml:space="preserve">07.08.2014 </w:t>
      </w:r>
      <w:r w:rsidR="007572BE">
        <w:rPr>
          <w:sz w:val="24"/>
          <w:szCs w:val="24"/>
        </w:rPr>
        <w:t xml:space="preserve">№ </w:t>
      </w:r>
      <w:r w:rsidR="00701B8D" w:rsidRPr="00FB315B">
        <w:rPr>
          <w:sz w:val="24"/>
          <w:szCs w:val="24"/>
        </w:rPr>
        <w:t>947</w:t>
      </w:r>
      <w:r w:rsidRPr="00FB315B">
        <w:rPr>
          <w:sz w:val="24"/>
          <w:szCs w:val="24"/>
        </w:rPr>
        <w:t xml:space="preserve">(зарегистрирован в </w:t>
      </w:r>
      <w:r w:rsidR="004A68C9" w:rsidRPr="00FB315B">
        <w:rPr>
          <w:sz w:val="24"/>
          <w:szCs w:val="24"/>
        </w:rPr>
        <w:t xml:space="preserve">Минюсте России </w:t>
      </w:r>
      <w:r w:rsidR="00701B8D" w:rsidRPr="00FB315B">
        <w:rPr>
          <w:sz w:val="24"/>
          <w:szCs w:val="24"/>
        </w:rPr>
        <w:t>25.08.2014 N 33807</w:t>
      </w:r>
      <w:r w:rsidRPr="00FB315B">
        <w:rPr>
          <w:sz w:val="24"/>
          <w:szCs w:val="24"/>
        </w:rPr>
        <w:t>) (далее - ФГОС ВО, Федеральный государственный образов</w:t>
      </w:r>
      <w:r w:rsidRPr="00FB315B">
        <w:rPr>
          <w:sz w:val="24"/>
          <w:szCs w:val="24"/>
        </w:rPr>
        <w:t>а</w:t>
      </w:r>
      <w:r w:rsidRPr="00FB315B">
        <w:rPr>
          <w:sz w:val="24"/>
          <w:szCs w:val="24"/>
        </w:rPr>
        <w:t>тельный стандарт высшего образования);</w:t>
      </w:r>
    </w:p>
    <w:p w:rsidR="00824240" w:rsidRPr="00824240" w:rsidRDefault="00824240" w:rsidP="00824240">
      <w:pPr>
        <w:snapToGrid w:val="0"/>
        <w:ind w:firstLine="709"/>
        <w:jc w:val="both"/>
        <w:rPr>
          <w:sz w:val="24"/>
          <w:szCs w:val="24"/>
          <w:lang w:eastAsia="en-US"/>
        </w:rPr>
      </w:pPr>
      <w:bookmarkStart w:id="8" w:name="_Hlk105065335"/>
      <w:bookmarkStart w:id="9" w:name="_Hlk105602562"/>
      <w:r w:rsidRPr="00824240">
        <w:rPr>
          <w:sz w:val="24"/>
          <w:szCs w:val="24"/>
          <w:lang w:eastAsia="en-US"/>
        </w:rPr>
        <w:t>- Порядком организации и осуществления образовательной деятельности по обр</w:t>
      </w:r>
      <w:r w:rsidRPr="00824240">
        <w:rPr>
          <w:sz w:val="24"/>
          <w:szCs w:val="24"/>
          <w:lang w:eastAsia="en-US"/>
        </w:rPr>
        <w:t>а</w:t>
      </w:r>
      <w:r w:rsidRPr="00824240">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4240" w:rsidRPr="00824240" w:rsidRDefault="00824240" w:rsidP="00824240">
      <w:pPr>
        <w:snapToGrid w:val="0"/>
        <w:ind w:firstLine="709"/>
        <w:jc w:val="both"/>
        <w:rPr>
          <w:sz w:val="24"/>
          <w:szCs w:val="24"/>
          <w:lang w:eastAsia="en-US"/>
        </w:rPr>
      </w:pPr>
      <w:bookmarkStart w:id="10" w:name="_Hlk105420200"/>
      <w:bookmarkEnd w:id="8"/>
      <w:r w:rsidRPr="00824240">
        <w:rPr>
          <w:sz w:val="24"/>
          <w:szCs w:val="24"/>
          <w:lang w:eastAsia="en-US"/>
        </w:rPr>
        <w:t>Рабочая программа дисциплины составлена в соответствии с локальными норм</w:t>
      </w:r>
      <w:r w:rsidRPr="00824240">
        <w:rPr>
          <w:sz w:val="24"/>
          <w:szCs w:val="24"/>
          <w:lang w:eastAsia="en-US"/>
        </w:rPr>
        <w:t>а</w:t>
      </w:r>
      <w:r w:rsidRPr="00824240">
        <w:rPr>
          <w:sz w:val="24"/>
          <w:szCs w:val="24"/>
          <w:lang w:eastAsia="en-US"/>
        </w:rPr>
        <w:t>тивными актами ЧУ ОО ВО «</w:t>
      </w:r>
      <w:r w:rsidRPr="00824240">
        <w:rPr>
          <w:b/>
          <w:sz w:val="24"/>
          <w:szCs w:val="24"/>
          <w:lang w:eastAsia="en-US"/>
        </w:rPr>
        <w:t>Омская гуманитарная академия</w:t>
      </w:r>
      <w:r w:rsidRPr="00824240">
        <w:rPr>
          <w:sz w:val="24"/>
          <w:szCs w:val="24"/>
          <w:lang w:eastAsia="en-US"/>
        </w:rPr>
        <w:t>» (</w:t>
      </w:r>
      <w:r w:rsidRPr="00824240">
        <w:rPr>
          <w:i/>
          <w:sz w:val="24"/>
          <w:szCs w:val="24"/>
          <w:lang w:eastAsia="en-US"/>
        </w:rPr>
        <w:t>далее – Академия; О</w:t>
      </w:r>
      <w:r w:rsidRPr="00824240">
        <w:rPr>
          <w:i/>
          <w:sz w:val="24"/>
          <w:szCs w:val="24"/>
          <w:lang w:eastAsia="en-US"/>
        </w:rPr>
        <w:t>м</w:t>
      </w:r>
      <w:r w:rsidRPr="00824240">
        <w:rPr>
          <w:i/>
          <w:sz w:val="24"/>
          <w:szCs w:val="24"/>
          <w:lang w:eastAsia="en-US"/>
        </w:rPr>
        <w:t>ГА</w:t>
      </w:r>
      <w:r w:rsidRPr="00824240">
        <w:rPr>
          <w:sz w:val="24"/>
          <w:szCs w:val="24"/>
          <w:lang w:eastAsia="en-US"/>
        </w:rPr>
        <w:t>):</w:t>
      </w:r>
    </w:p>
    <w:p w:rsidR="00824240" w:rsidRPr="00824240" w:rsidRDefault="00824240" w:rsidP="00824240">
      <w:pPr>
        <w:snapToGrid w:val="0"/>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824240">
        <w:rPr>
          <w:sz w:val="24"/>
          <w:szCs w:val="24"/>
          <w:lang w:eastAsia="en-US"/>
        </w:rPr>
        <w:t>- «Положением о порядке организации и осуществления образовательной деятел</w:t>
      </w:r>
      <w:r w:rsidRPr="00824240">
        <w:rPr>
          <w:sz w:val="24"/>
          <w:szCs w:val="24"/>
          <w:lang w:eastAsia="en-US"/>
        </w:rPr>
        <w:t>ь</w:t>
      </w:r>
      <w:r w:rsidRPr="00824240">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824240">
        <w:rPr>
          <w:sz w:val="24"/>
          <w:szCs w:val="24"/>
          <w:lang w:eastAsia="en-US"/>
        </w:rPr>
        <w:t>о</w:t>
      </w:r>
      <w:r w:rsidRPr="00824240">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824240" w:rsidRPr="00824240" w:rsidRDefault="00824240" w:rsidP="00824240">
      <w:pPr>
        <w:snapToGrid w:val="0"/>
        <w:ind w:firstLine="709"/>
        <w:jc w:val="both"/>
        <w:rPr>
          <w:sz w:val="24"/>
          <w:szCs w:val="24"/>
          <w:lang w:eastAsia="en-US"/>
        </w:rPr>
      </w:pPr>
      <w:r w:rsidRPr="008242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824240">
        <w:rPr>
          <w:sz w:val="24"/>
          <w:szCs w:val="24"/>
          <w:lang w:eastAsia="en-US"/>
        </w:rPr>
        <w:t>у</w:t>
      </w:r>
      <w:r w:rsidRPr="00824240">
        <w:rPr>
          <w:sz w:val="24"/>
          <w:szCs w:val="24"/>
          <w:lang w:eastAsia="en-US"/>
        </w:rPr>
        <w:t>денческого совета ОмГА от 28.02.2022 (протокол заседания № 8), утвержденным прик</w:t>
      </w:r>
      <w:r w:rsidRPr="00824240">
        <w:rPr>
          <w:sz w:val="24"/>
          <w:szCs w:val="24"/>
          <w:lang w:eastAsia="en-US"/>
        </w:rPr>
        <w:t>а</w:t>
      </w:r>
      <w:r w:rsidRPr="00824240">
        <w:rPr>
          <w:sz w:val="24"/>
          <w:szCs w:val="24"/>
          <w:lang w:eastAsia="en-US"/>
        </w:rPr>
        <w:t>зом ректора от 28.02.2022 № 23;</w:t>
      </w:r>
    </w:p>
    <w:p w:rsidR="00824240" w:rsidRPr="00824240" w:rsidRDefault="00824240" w:rsidP="00824240">
      <w:pPr>
        <w:snapToGrid w:val="0"/>
        <w:ind w:firstLine="709"/>
        <w:jc w:val="both"/>
        <w:rPr>
          <w:sz w:val="24"/>
          <w:szCs w:val="24"/>
          <w:lang w:eastAsia="en-US"/>
        </w:rPr>
      </w:pPr>
      <w:r w:rsidRPr="00824240">
        <w:rPr>
          <w:sz w:val="24"/>
          <w:szCs w:val="24"/>
          <w:lang w:eastAsia="en-US"/>
        </w:rPr>
        <w:t>- «Положением о практической подготовке обучающихся», одобренным на засед</w:t>
      </w:r>
      <w:r w:rsidRPr="00824240">
        <w:rPr>
          <w:sz w:val="24"/>
          <w:szCs w:val="24"/>
          <w:lang w:eastAsia="en-US"/>
        </w:rPr>
        <w:t>а</w:t>
      </w:r>
      <w:r w:rsidRPr="00824240">
        <w:rPr>
          <w:sz w:val="24"/>
          <w:szCs w:val="24"/>
          <w:lang w:eastAsia="en-US"/>
        </w:rPr>
        <w:t>нии Ученого совета от 28.09.2020 (протокол заседания №2), Студенческого совета ОмГА от 28.09.2020 (протокол заседания №2);</w:t>
      </w:r>
    </w:p>
    <w:p w:rsidR="00824240" w:rsidRPr="00824240" w:rsidRDefault="00824240" w:rsidP="00824240">
      <w:pPr>
        <w:snapToGrid w:val="0"/>
        <w:ind w:firstLine="709"/>
        <w:jc w:val="both"/>
        <w:rPr>
          <w:sz w:val="24"/>
          <w:szCs w:val="24"/>
          <w:lang w:eastAsia="en-US"/>
        </w:rPr>
      </w:pPr>
      <w:r w:rsidRPr="00824240">
        <w:rPr>
          <w:sz w:val="24"/>
          <w:szCs w:val="24"/>
          <w:lang w:eastAsia="en-US"/>
        </w:rPr>
        <w:t>- «Положением об обучении по индивидуальному учебному плану, в том числе, у</w:t>
      </w:r>
      <w:r w:rsidRPr="00824240">
        <w:rPr>
          <w:sz w:val="24"/>
          <w:szCs w:val="24"/>
          <w:lang w:eastAsia="en-US"/>
        </w:rPr>
        <w:t>с</w:t>
      </w:r>
      <w:r w:rsidRPr="00824240">
        <w:rPr>
          <w:sz w:val="24"/>
          <w:szCs w:val="24"/>
          <w:lang w:eastAsia="en-US"/>
        </w:rPr>
        <w:t>коренном обучении, студентов, осваивающих основные профессиональные образовател</w:t>
      </w:r>
      <w:r w:rsidRPr="00824240">
        <w:rPr>
          <w:sz w:val="24"/>
          <w:szCs w:val="24"/>
          <w:lang w:eastAsia="en-US"/>
        </w:rPr>
        <w:t>ь</w:t>
      </w:r>
      <w:r w:rsidRPr="00824240">
        <w:rPr>
          <w:sz w:val="24"/>
          <w:szCs w:val="24"/>
          <w:lang w:eastAsia="en-US"/>
        </w:rPr>
        <w:t>ные программы высшего образования - программы бакалавриата, магистратуры», одо</w:t>
      </w:r>
      <w:r w:rsidRPr="00824240">
        <w:rPr>
          <w:sz w:val="24"/>
          <w:szCs w:val="24"/>
          <w:lang w:eastAsia="en-US"/>
        </w:rPr>
        <w:t>б</w:t>
      </w:r>
      <w:r w:rsidRPr="00824240">
        <w:rPr>
          <w:sz w:val="24"/>
          <w:szCs w:val="24"/>
          <w:lang w:eastAsia="en-US"/>
        </w:rPr>
        <w:t>ренным на заседании Ученого совета от 28.02.2022 (протокол заседания № 7), Студенч</w:t>
      </w:r>
      <w:r w:rsidRPr="00824240">
        <w:rPr>
          <w:sz w:val="24"/>
          <w:szCs w:val="24"/>
          <w:lang w:eastAsia="en-US"/>
        </w:rPr>
        <w:t>е</w:t>
      </w:r>
      <w:r w:rsidRPr="00824240">
        <w:rPr>
          <w:sz w:val="24"/>
          <w:szCs w:val="24"/>
          <w:lang w:eastAsia="en-US"/>
        </w:rPr>
        <w:t>ского совета ОмГА от 28.02.2022 (протокол заседания № 8), утвержденным приказом ре</w:t>
      </w:r>
      <w:r w:rsidRPr="00824240">
        <w:rPr>
          <w:sz w:val="24"/>
          <w:szCs w:val="24"/>
          <w:lang w:eastAsia="en-US"/>
        </w:rPr>
        <w:t>к</w:t>
      </w:r>
      <w:r w:rsidRPr="00824240">
        <w:rPr>
          <w:sz w:val="24"/>
          <w:szCs w:val="24"/>
          <w:lang w:eastAsia="en-US"/>
        </w:rPr>
        <w:t>тора от 28.02.2022 № 23;</w:t>
      </w:r>
    </w:p>
    <w:p w:rsidR="00824240" w:rsidRPr="00824240" w:rsidRDefault="00824240" w:rsidP="00824240">
      <w:pPr>
        <w:snapToGrid w:val="0"/>
        <w:ind w:firstLine="709"/>
        <w:jc w:val="both"/>
        <w:rPr>
          <w:sz w:val="24"/>
          <w:szCs w:val="24"/>
          <w:lang w:eastAsia="en-US"/>
        </w:rPr>
      </w:pPr>
      <w:bookmarkStart w:id="15" w:name="_Hlk105065621"/>
      <w:bookmarkEnd w:id="11"/>
      <w:r w:rsidRPr="00824240">
        <w:rPr>
          <w:sz w:val="24"/>
          <w:szCs w:val="24"/>
          <w:lang w:eastAsia="en-US"/>
        </w:rPr>
        <w:t>- «Положением о порядке разработки и утверждения адаптированных образов</w:t>
      </w:r>
      <w:r w:rsidRPr="00824240">
        <w:rPr>
          <w:sz w:val="24"/>
          <w:szCs w:val="24"/>
          <w:lang w:eastAsia="en-US"/>
        </w:rPr>
        <w:t>а</w:t>
      </w:r>
      <w:r w:rsidRPr="00824240">
        <w:rPr>
          <w:sz w:val="24"/>
          <w:szCs w:val="24"/>
          <w:lang w:eastAsia="en-US"/>
        </w:rPr>
        <w:t>тельных программ высшего образования – программ бакалавриата, программам магистр</w:t>
      </w:r>
      <w:r w:rsidRPr="00824240">
        <w:rPr>
          <w:sz w:val="24"/>
          <w:szCs w:val="24"/>
          <w:lang w:eastAsia="en-US"/>
        </w:rPr>
        <w:t>а</w:t>
      </w:r>
      <w:r w:rsidRPr="00824240">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824240">
        <w:rPr>
          <w:sz w:val="24"/>
          <w:szCs w:val="24"/>
          <w:lang w:eastAsia="en-US"/>
        </w:rPr>
        <w:t>;</w:t>
      </w:r>
      <w:bookmarkEnd w:id="9"/>
      <w:bookmarkEnd w:id="13"/>
      <w:bookmarkEnd w:id="14"/>
      <w:bookmarkEnd w:id="15"/>
    </w:p>
    <w:p w:rsidR="00637661" w:rsidRDefault="00064A45" w:rsidP="00637661">
      <w:pPr>
        <w:snapToGrid w:val="0"/>
        <w:ind w:firstLine="709"/>
        <w:jc w:val="both"/>
        <w:rPr>
          <w:sz w:val="24"/>
          <w:szCs w:val="24"/>
          <w:lang w:eastAsia="en-US"/>
        </w:rPr>
      </w:pPr>
      <w:r w:rsidRPr="00064A4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4A45">
        <w:rPr>
          <w:b/>
          <w:sz w:val="24"/>
          <w:szCs w:val="24"/>
          <w:lang w:eastAsia="en-US"/>
        </w:rPr>
        <w:t xml:space="preserve">45.03.01 Филология </w:t>
      </w:r>
      <w:r w:rsidRPr="00064A45">
        <w:rPr>
          <w:sz w:val="24"/>
          <w:szCs w:val="24"/>
          <w:lang w:eastAsia="en-US"/>
        </w:rPr>
        <w:t xml:space="preserve"> (уровень бакалавриата), направленность (профиль) программы «Зарубежная филология (английский язык и литература)»; форма обучения – заочная </w:t>
      </w:r>
      <w:r w:rsidR="00A30CD4" w:rsidRPr="00376907">
        <w:rPr>
          <w:sz w:val="24"/>
          <w:szCs w:val="24"/>
        </w:rPr>
        <w:t xml:space="preserve">на </w:t>
      </w:r>
      <w:bookmarkStart w:id="16" w:name="_Hlk105073247"/>
      <w:r w:rsidR="00637661" w:rsidRPr="002E305D">
        <w:rPr>
          <w:sz w:val="24"/>
          <w:szCs w:val="24"/>
        </w:rPr>
        <w:t>20</w:t>
      </w:r>
      <w:r w:rsidR="00637661">
        <w:rPr>
          <w:sz w:val="24"/>
          <w:szCs w:val="24"/>
        </w:rPr>
        <w:t>23</w:t>
      </w:r>
      <w:r w:rsidR="00637661" w:rsidRPr="002E305D">
        <w:rPr>
          <w:sz w:val="24"/>
          <w:szCs w:val="24"/>
        </w:rPr>
        <w:t>/202</w:t>
      </w:r>
      <w:r w:rsidR="00637661">
        <w:rPr>
          <w:sz w:val="24"/>
          <w:szCs w:val="24"/>
        </w:rPr>
        <w:t>4</w:t>
      </w:r>
      <w:r w:rsidR="00637661" w:rsidRPr="002E305D">
        <w:rPr>
          <w:sz w:val="24"/>
          <w:szCs w:val="24"/>
        </w:rPr>
        <w:t xml:space="preserve"> учебный год, </w:t>
      </w:r>
      <w:r w:rsidR="00637661" w:rsidRPr="002E305D">
        <w:rPr>
          <w:sz w:val="24"/>
          <w:szCs w:val="24"/>
          <w:lang w:eastAsia="en-US"/>
        </w:rPr>
        <w:t xml:space="preserve">утвержденным приказом ректора от </w:t>
      </w:r>
      <w:bookmarkStart w:id="17" w:name="_Hlk105067235"/>
      <w:r w:rsidR="00637661" w:rsidRPr="00D422AD">
        <w:rPr>
          <w:sz w:val="24"/>
          <w:szCs w:val="24"/>
          <w:lang w:eastAsia="en-US"/>
        </w:rPr>
        <w:t>2</w:t>
      </w:r>
      <w:r w:rsidR="00637661">
        <w:rPr>
          <w:sz w:val="24"/>
          <w:szCs w:val="24"/>
          <w:lang w:eastAsia="en-US"/>
        </w:rPr>
        <w:t>7</w:t>
      </w:r>
      <w:r w:rsidR="00637661" w:rsidRPr="00D422AD">
        <w:rPr>
          <w:sz w:val="24"/>
          <w:szCs w:val="24"/>
          <w:lang w:eastAsia="en-US"/>
        </w:rPr>
        <w:t>.03.202</w:t>
      </w:r>
      <w:r w:rsidR="00637661">
        <w:rPr>
          <w:sz w:val="24"/>
          <w:szCs w:val="24"/>
          <w:lang w:eastAsia="en-US"/>
        </w:rPr>
        <w:t>3</w:t>
      </w:r>
      <w:r w:rsidR="00637661" w:rsidRPr="00D422AD">
        <w:rPr>
          <w:sz w:val="24"/>
          <w:szCs w:val="24"/>
          <w:lang w:eastAsia="en-US"/>
        </w:rPr>
        <w:t xml:space="preserve"> № </w:t>
      </w:r>
      <w:r w:rsidR="00637661">
        <w:rPr>
          <w:sz w:val="24"/>
          <w:szCs w:val="24"/>
          <w:lang w:eastAsia="en-US"/>
        </w:rPr>
        <w:t>51</w:t>
      </w:r>
      <w:bookmarkEnd w:id="17"/>
    </w:p>
    <w:bookmarkEnd w:id="16"/>
    <w:p w:rsidR="00A76E53" w:rsidRPr="00FB315B" w:rsidRDefault="00A76E53" w:rsidP="009F4070">
      <w:pPr>
        <w:snapToGrid w:val="0"/>
        <w:ind w:firstLine="709"/>
        <w:jc w:val="both"/>
        <w:rPr>
          <w:sz w:val="24"/>
          <w:szCs w:val="24"/>
        </w:rPr>
      </w:pPr>
      <w:r w:rsidRPr="00FB315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04BBF" w:rsidRPr="00FB315B">
        <w:rPr>
          <w:b/>
          <w:bCs/>
          <w:sz w:val="24"/>
          <w:szCs w:val="24"/>
        </w:rPr>
        <w:t>Б1.В.08</w:t>
      </w:r>
      <w:r w:rsidR="009F4070" w:rsidRPr="00FB315B">
        <w:rPr>
          <w:b/>
          <w:sz w:val="24"/>
          <w:szCs w:val="24"/>
        </w:rPr>
        <w:t xml:space="preserve"> «</w:t>
      </w:r>
      <w:r w:rsidR="00A04BBF" w:rsidRPr="00FB315B">
        <w:rPr>
          <w:b/>
          <w:sz w:val="24"/>
          <w:szCs w:val="24"/>
        </w:rPr>
        <w:t>Практический курс английского языка</w:t>
      </w:r>
      <w:r w:rsidRPr="00FB315B">
        <w:rPr>
          <w:b/>
          <w:sz w:val="24"/>
          <w:szCs w:val="24"/>
        </w:rPr>
        <w:t>»  в тече</w:t>
      </w:r>
      <w:r w:rsidR="009F4070" w:rsidRPr="00FB315B">
        <w:rPr>
          <w:b/>
          <w:sz w:val="24"/>
          <w:szCs w:val="24"/>
        </w:rPr>
        <w:t xml:space="preserve">ние </w:t>
      </w:r>
      <w:r w:rsidR="00824240" w:rsidRPr="00824240">
        <w:rPr>
          <w:b/>
          <w:sz w:val="24"/>
          <w:szCs w:val="24"/>
        </w:rPr>
        <w:t>202</w:t>
      </w:r>
      <w:r w:rsidR="00637661">
        <w:rPr>
          <w:b/>
          <w:sz w:val="24"/>
          <w:szCs w:val="24"/>
        </w:rPr>
        <w:t>3</w:t>
      </w:r>
      <w:r w:rsidR="00824240" w:rsidRPr="00824240">
        <w:rPr>
          <w:b/>
          <w:sz w:val="24"/>
          <w:szCs w:val="24"/>
        </w:rPr>
        <w:t>/202</w:t>
      </w:r>
      <w:r w:rsidR="00637661">
        <w:rPr>
          <w:b/>
          <w:sz w:val="24"/>
          <w:szCs w:val="24"/>
        </w:rPr>
        <w:t>4</w:t>
      </w:r>
      <w:r w:rsidR="00824240" w:rsidRPr="00824240">
        <w:rPr>
          <w:b/>
          <w:sz w:val="24"/>
          <w:szCs w:val="24"/>
        </w:rPr>
        <w:t xml:space="preserve"> </w:t>
      </w:r>
      <w:r w:rsidRPr="00FB315B">
        <w:rPr>
          <w:b/>
          <w:sz w:val="24"/>
          <w:szCs w:val="24"/>
        </w:rPr>
        <w:t>учебного года:</w:t>
      </w:r>
    </w:p>
    <w:p w:rsidR="00A76E53" w:rsidRPr="00747113" w:rsidRDefault="00A76E53" w:rsidP="00701B8D">
      <w:pPr>
        <w:widowControl/>
        <w:suppressAutoHyphens/>
        <w:autoSpaceDE/>
        <w:adjustRightInd/>
        <w:jc w:val="both"/>
        <w:rPr>
          <w:rFonts w:eastAsia="Courier New"/>
          <w:sz w:val="24"/>
          <w:szCs w:val="24"/>
          <w:lang w:bidi="ru-RU"/>
        </w:rPr>
      </w:pPr>
      <w:r w:rsidRPr="00FB315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B315B">
        <w:rPr>
          <w:sz w:val="24"/>
          <w:szCs w:val="24"/>
        </w:rPr>
        <w:lastRenderedPageBreak/>
        <w:t xml:space="preserve">направлению подготовки </w:t>
      </w:r>
      <w:r w:rsidR="00701B8D" w:rsidRPr="00FB315B">
        <w:rPr>
          <w:b/>
          <w:sz w:val="24"/>
          <w:szCs w:val="24"/>
        </w:rPr>
        <w:t>45.03.01 Филология</w:t>
      </w:r>
      <w:r w:rsidR="009F4070" w:rsidRPr="00FB315B">
        <w:rPr>
          <w:sz w:val="24"/>
          <w:szCs w:val="24"/>
        </w:rPr>
        <w:t xml:space="preserve">(уровень бакалавриата), направленность (профиль) программы </w:t>
      </w:r>
      <w:r w:rsidR="009F4070" w:rsidRPr="007750A3">
        <w:rPr>
          <w:sz w:val="24"/>
          <w:szCs w:val="24"/>
        </w:rPr>
        <w:t>«</w:t>
      </w:r>
      <w:r w:rsidR="00701B8D" w:rsidRPr="007750A3">
        <w:rPr>
          <w:sz w:val="24"/>
          <w:szCs w:val="24"/>
        </w:rPr>
        <w:t>Зарубежная филология (английский язык и литература)</w:t>
      </w:r>
      <w:r w:rsidR="009F4070" w:rsidRPr="007750A3">
        <w:rPr>
          <w:sz w:val="24"/>
          <w:szCs w:val="24"/>
        </w:rPr>
        <w:t>»</w:t>
      </w:r>
      <w:r w:rsidRPr="007750A3">
        <w:rPr>
          <w:sz w:val="24"/>
          <w:szCs w:val="24"/>
        </w:rPr>
        <w:t>;</w:t>
      </w:r>
      <w:r w:rsidRPr="00FB315B">
        <w:rPr>
          <w:sz w:val="24"/>
          <w:szCs w:val="24"/>
        </w:rPr>
        <w:t xml:space="preserve"> вид учебной деятельности – программа академического бакалавриата; виды профессиональной деятельности: </w:t>
      </w:r>
      <w:r w:rsidR="00747113" w:rsidRPr="00747113">
        <w:rPr>
          <w:rFonts w:eastAsia="Courier New"/>
          <w:sz w:val="24"/>
          <w:szCs w:val="24"/>
          <w:lang w:bidi="ru-RU"/>
        </w:rPr>
        <w:t>научно-исследовательская (основной), педагогическая</w:t>
      </w:r>
      <w:r w:rsidRPr="00FB315B">
        <w:rPr>
          <w:sz w:val="24"/>
          <w:szCs w:val="24"/>
        </w:rPr>
        <w:t xml:space="preserve">; </w:t>
      </w:r>
      <w:r w:rsidR="009F4070" w:rsidRPr="00FB315B">
        <w:rPr>
          <w:sz w:val="24"/>
          <w:szCs w:val="24"/>
        </w:rPr>
        <w:t>очная и заочная формы</w:t>
      </w:r>
      <w:r w:rsidRPr="00FB315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04BBF" w:rsidRPr="00FB315B">
        <w:rPr>
          <w:b/>
          <w:sz w:val="24"/>
          <w:szCs w:val="24"/>
        </w:rPr>
        <w:t>Практический курс английского языка</w:t>
      </w:r>
      <w:r w:rsidRPr="00FB315B">
        <w:rPr>
          <w:sz w:val="24"/>
          <w:szCs w:val="24"/>
        </w:rPr>
        <w:t>» в тече</w:t>
      </w:r>
      <w:r w:rsidR="009F4070" w:rsidRPr="00FB315B">
        <w:rPr>
          <w:sz w:val="24"/>
          <w:szCs w:val="24"/>
        </w:rPr>
        <w:t xml:space="preserve">ние </w:t>
      </w:r>
      <w:r w:rsidR="00824240" w:rsidRPr="00824240">
        <w:rPr>
          <w:sz w:val="24"/>
          <w:szCs w:val="24"/>
        </w:rPr>
        <w:t>202</w:t>
      </w:r>
      <w:r w:rsidR="00637661">
        <w:rPr>
          <w:sz w:val="24"/>
          <w:szCs w:val="24"/>
        </w:rPr>
        <w:t>3</w:t>
      </w:r>
      <w:r w:rsidR="00824240" w:rsidRPr="00824240">
        <w:rPr>
          <w:sz w:val="24"/>
          <w:szCs w:val="24"/>
        </w:rPr>
        <w:t>/202</w:t>
      </w:r>
      <w:r w:rsidR="00637661">
        <w:rPr>
          <w:sz w:val="24"/>
          <w:szCs w:val="24"/>
        </w:rPr>
        <w:t>4</w:t>
      </w:r>
      <w:r w:rsidR="00824240" w:rsidRPr="00824240">
        <w:rPr>
          <w:sz w:val="24"/>
          <w:szCs w:val="24"/>
        </w:rPr>
        <w:t xml:space="preserve"> </w:t>
      </w:r>
      <w:r w:rsidRPr="00FB315B">
        <w:rPr>
          <w:sz w:val="24"/>
          <w:szCs w:val="24"/>
        </w:rPr>
        <w:t>учебного года.</w:t>
      </w:r>
    </w:p>
    <w:p w:rsidR="002933E5" w:rsidRPr="00FB315B" w:rsidRDefault="002933E5" w:rsidP="009F4070">
      <w:pPr>
        <w:suppressAutoHyphens/>
        <w:jc w:val="both"/>
        <w:rPr>
          <w:sz w:val="24"/>
          <w:szCs w:val="24"/>
        </w:rPr>
      </w:pPr>
    </w:p>
    <w:p w:rsidR="00BB70FB" w:rsidRPr="00FB315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FB315B">
        <w:rPr>
          <w:rFonts w:ascii="Times New Roman" w:hAnsi="Times New Roman"/>
          <w:b/>
          <w:sz w:val="24"/>
          <w:szCs w:val="24"/>
        </w:rPr>
        <w:t>Наименование дисциплины:</w:t>
      </w:r>
      <w:r w:rsidR="00A04BBF" w:rsidRPr="00FB315B">
        <w:rPr>
          <w:rFonts w:ascii="Times New Roman" w:hAnsi="Times New Roman"/>
          <w:b/>
          <w:sz w:val="24"/>
          <w:szCs w:val="24"/>
        </w:rPr>
        <w:t>Б1.В.08</w:t>
      </w:r>
      <w:r w:rsidRPr="00FB315B">
        <w:rPr>
          <w:rFonts w:ascii="Times New Roman" w:hAnsi="Times New Roman"/>
          <w:b/>
          <w:sz w:val="24"/>
          <w:szCs w:val="24"/>
        </w:rPr>
        <w:t xml:space="preserve"> «</w:t>
      </w:r>
      <w:r w:rsidR="00A04BBF" w:rsidRPr="00FB315B">
        <w:rPr>
          <w:rFonts w:ascii="Times New Roman" w:hAnsi="Times New Roman"/>
          <w:b/>
          <w:sz w:val="24"/>
          <w:szCs w:val="24"/>
        </w:rPr>
        <w:t>Практический курс английского языка</w:t>
      </w:r>
      <w:r w:rsidRPr="00FB315B">
        <w:rPr>
          <w:rFonts w:ascii="Times New Roman" w:hAnsi="Times New Roman"/>
          <w:b/>
          <w:sz w:val="24"/>
          <w:szCs w:val="24"/>
        </w:rPr>
        <w:t>»</w:t>
      </w:r>
    </w:p>
    <w:p w:rsidR="00BB70FB" w:rsidRPr="00FB315B" w:rsidRDefault="00BB70FB" w:rsidP="00A76E53">
      <w:pPr>
        <w:pStyle w:val="a4"/>
        <w:spacing w:after="0" w:line="240" w:lineRule="auto"/>
        <w:ind w:left="0" w:firstLine="709"/>
        <w:jc w:val="both"/>
        <w:rPr>
          <w:rFonts w:ascii="Times New Roman" w:hAnsi="Times New Roman"/>
          <w:sz w:val="24"/>
          <w:szCs w:val="24"/>
        </w:rPr>
      </w:pPr>
    </w:p>
    <w:p w:rsidR="007F4B97" w:rsidRPr="00FB315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FB315B">
        <w:rPr>
          <w:rFonts w:ascii="Times New Roman" w:hAnsi="Times New Roman"/>
          <w:b/>
          <w:sz w:val="24"/>
          <w:szCs w:val="24"/>
        </w:rPr>
        <w:t>Перечень планируемых результатов обучения по дисциплине, соотн</w:t>
      </w:r>
      <w:r w:rsidRPr="00FB315B">
        <w:rPr>
          <w:rFonts w:ascii="Times New Roman" w:hAnsi="Times New Roman"/>
          <w:b/>
          <w:sz w:val="24"/>
          <w:szCs w:val="24"/>
        </w:rPr>
        <w:t>е</w:t>
      </w:r>
      <w:r w:rsidRPr="00FB315B">
        <w:rPr>
          <w:rFonts w:ascii="Times New Roman" w:hAnsi="Times New Roman"/>
          <w:b/>
          <w:sz w:val="24"/>
          <w:szCs w:val="24"/>
        </w:rPr>
        <w:t>сенных с планируемыми  результатами освоения образовательной программы</w:t>
      </w:r>
    </w:p>
    <w:p w:rsidR="0033546E" w:rsidRPr="00FB315B" w:rsidRDefault="002B6C87" w:rsidP="00A76E53">
      <w:pPr>
        <w:widowControl/>
        <w:tabs>
          <w:tab w:val="left" w:pos="708"/>
        </w:tabs>
        <w:autoSpaceDE/>
        <w:adjustRightInd/>
        <w:ind w:firstLine="709"/>
        <w:jc w:val="both"/>
        <w:rPr>
          <w:rFonts w:eastAsia="Calibri"/>
          <w:sz w:val="24"/>
          <w:szCs w:val="24"/>
          <w:lang w:eastAsia="en-US"/>
        </w:rPr>
      </w:pPr>
      <w:r w:rsidRPr="00FB315B">
        <w:rPr>
          <w:rFonts w:eastAsia="Calibri"/>
          <w:sz w:val="24"/>
          <w:szCs w:val="24"/>
          <w:lang w:eastAsia="en-US"/>
        </w:rPr>
        <w:tab/>
        <w:t>В соответствии с требованиями Федерального государственного образов</w:t>
      </w:r>
      <w:r w:rsidRPr="00FB315B">
        <w:rPr>
          <w:rFonts w:eastAsia="Calibri"/>
          <w:sz w:val="24"/>
          <w:szCs w:val="24"/>
          <w:lang w:eastAsia="en-US"/>
        </w:rPr>
        <w:t>а</w:t>
      </w:r>
      <w:r w:rsidRPr="00FB315B">
        <w:rPr>
          <w:rFonts w:eastAsia="Calibri"/>
          <w:sz w:val="24"/>
          <w:szCs w:val="24"/>
          <w:lang w:eastAsia="en-US"/>
        </w:rPr>
        <w:t xml:space="preserve">тельного стандарта высшего образования по направлению подготовки </w:t>
      </w:r>
      <w:r w:rsidR="00701B8D" w:rsidRPr="00B83304">
        <w:rPr>
          <w:rFonts w:eastAsia="Calibri"/>
          <w:b/>
          <w:sz w:val="24"/>
          <w:szCs w:val="24"/>
          <w:lang w:eastAsia="en-US"/>
        </w:rPr>
        <w:t>45.03.01 Филол</w:t>
      </w:r>
      <w:r w:rsidR="00701B8D" w:rsidRPr="00B83304">
        <w:rPr>
          <w:rFonts w:eastAsia="Calibri"/>
          <w:b/>
          <w:sz w:val="24"/>
          <w:szCs w:val="24"/>
          <w:lang w:eastAsia="en-US"/>
        </w:rPr>
        <w:t>о</w:t>
      </w:r>
      <w:r w:rsidR="00701B8D" w:rsidRPr="00B83304">
        <w:rPr>
          <w:rFonts w:eastAsia="Calibri"/>
          <w:b/>
          <w:sz w:val="24"/>
          <w:szCs w:val="24"/>
          <w:lang w:eastAsia="en-US"/>
        </w:rPr>
        <w:t>гия</w:t>
      </w:r>
      <w:r w:rsidRPr="00FB315B">
        <w:rPr>
          <w:rFonts w:eastAsia="Calibri"/>
          <w:sz w:val="24"/>
          <w:szCs w:val="24"/>
          <w:lang w:eastAsia="en-US"/>
        </w:rPr>
        <w:t xml:space="preserve">(уровень бакалавриата), утвержденного Приказом Минобрнауки России от </w:t>
      </w:r>
      <w:r w:rsidR="00701B8D" w:rsidRPr="00FB315B">
        <w:rPr>
          <w:rFonts w:eastAsia="Calibri"/>
          <w:sz w:val="24"/>
          <w:szCs w:val="24"/>
          <w:lang w:eastAsia="en-US"/>
        </w:rPr>
        <w:t xml:space="preserve">07.08.2014 </w:t>
      </w:r>
      <w:r w:rsidR="007572BE">
        <w:rPr>
          <w:rFonts w:eastAsia="Calibri"/>
          <w:sz w:val="24"/>
          <w:szCs w:val="24"/>
          <w:lang w:eastAsia="en-US"/>
        </w:rPr>
        <w:t>№</w:t>
      </w:r>
      <w:r w:rsidR="00701B8D" w:rsidRPr="00FB315B">
        <w:rPr>
          <w:rFonts w:eastAsia="Calibri"/>
          <w:sz w:val="24"/>
          <w:szCs w:val="24"/>
          <w:lang w:eastAsia="en-US"/>
        </w:rPr>
        <w:t xml:space="preserve"> 947</w:t>
      </w:r>
      <w:r w:rsidRPr="00FB315B">
        <w:rPr>
          <w:rFonts w:eastAsia="Calibri"/>
          <w:sz w:val="24"/>
          <w:szCs w:val="24"/>
          <w:lang w:eastAsia="en-US"/>
        </w:rPr>
        <w:t xml:space="preserve">(зарегистрирован в Минюсте России </w:t>
      </w:r>
      <w:r w:rsidR="00701B8D" w:rsidRPr="00FB315B">
        <w:rPr>
          <w:rFonts w:eastAsia="Calibri"/>
          <w:sz w:val="24"/>
          <w:szCs w:val="24"/>
          <w:lang w:eastAsia="en-US"/>
        </w:rPr>
        <w:t xml:space="preserve">25.08.2014 </w:t>
      </w:r>
      <w:r w:rsidR="007572BE">
        <w:rPr>
          <w:rFonts w:eastAsia="Calibri"/>
          <w:sz w:val="24"/>
          <w:szCs w:val="24"/>
          <w:lang w:eastAsia="en-US"/>
        </w:rPr>
        <w:t>№</w:t>
      </w:r>
      <w:r w:rsidR="00701B8D" w:rsidRPr="00FB315B">
        <w:rPr>
          <w:rFonts w:eastAsia="Calibri"/>
          <w:sz w:val="24"/>
          <w:szCs w:val="24"/>
          <w:lang w:eastAsia="en-US"/>
        </w:rPr>
        <w:t xml:space="preserve"> 33807</w:t>
      </w:r>
      <w:r w:rsidRPr="00FB315B">
        <w:rPr>
          <w:rFonts w:eastAsia="Calibri"/>
          <w:sz w:val="24"/>
          <w:szCs w:val="24"/>
          <w:lang w:eastAsia="en-US"/>
        </w:rPr>
        <w:t>), при разработке основной профессиональной образовательной программы (</w:t>
      </w:r>
      <w:r w:rsidRPr="00FB315B">
        <w:rPr>
          <w:rFonts w:eastAsia="Calibri"/>
          <w:i/>
          <w:sz w:val="24"/>
          <w:szCs w:val="24"/>
          <w:lang w:eastAsia="en-US"/>
        </w:rPr>
        <w:t>далее - ОПОП</w:t>
      </w:r>
      <w:r w:rsidRPr="00FB315B">
        <w:rPr>
          <w:rFonts w:eastAsia="Calibri"/>
          <w:sz w:val="24"/>
          <w:szCs w:val="24"/>
          <w:lang w:eastAsia="en-US"/>
        </w:rPr>
        <w:t xml:space="preserve">) </w:t>
      </w:r>
      <w:r w:rsidR="0033546E" w:rsidRPr="00FB315B">
        <w:rPr>
          <w:rFonts w:eastAsia="Calibri"/>
          <w:sz w:val="24"/>
          <w:szCs w:val="24"/>
          <w:lang w:eastAsia="en-US"/>
        </w:rPr>
        <w:t>бакалавриата определены возможности Академии в формировании компетенций выпускников.</w:t>
      </w:r>
    </w:p>
    <w:p w:rsidR="00BB6C9A" w:rsidRPr="00FB315B" w:rsidRDefault="0033546E" w:rsidP="00A76E53">
      <w:pPr>
        <w:widowControl/>
        <w:tabs>
          <w:tab w:val="left" w:pos="708"/>
        </w:tabs>
        <w:autoSpaceDE/>
        <w:adjustRightInd/>
        <w:ind w:firstLine="709"/>
        <w:jc w:val="both"/>
        <w:rPr>
          <w:rFonts w:eastAsia="Calibri"/>
          <w:sz w:val="24"/>
          <w:szCs w:val="24"/>
          <w:lang w:eastAsia="en-US"/>
        </w:rPr>
      </w:pPr>
      <w:r w:rsidRPr="00FB315B">
        <w:rPr>
          <w:rFonts w:eastAsia="Calibri"/>
          <w:sz w:val="24"/>
          <w:szCs w:val="24"/>
          <w:lang w:eastAsia="en-US"/>
        </w:rPr>
        <w:tab/>
      </w:r>
    </w:p>
    <w:p w:rsidR="007F4B97" w:rsidRPr="00FB315B" w:rsidRDefault="0033546E" w:rsidP="00A76E53">
      <w:pPr>
        <w:widowControl/>
        <w:tabs>
          <w:tab w:val="left" w:pos="708"/>
        </w:tabs>
        <w:autoSpaceDE/>
        <w:adjustRightInd/>
        <w:ind w:firstLine="709"/>
        <w:jc w:val="both"/>
        <w:rPr>
          <w:rFonts w:eastAsia="Calibri"/>
          <w:sz w:val="24"/>
          <w:szCs w:val="24"/>
          <w:lang w:eastAsia="en-US"/>
        </w:rPr>
      </w:pPr>
      <w:r w:rsidRPr="00FB315B">
        <w:rPr>
          <w:rFonts w:eastAsia="Calibri"/>
          <w:sz w:val="24"/>
          <w:szCs w:val="24"/>
          <w:lang w:eastAsia="en-US"/>
        </w:rPr>
        <w:t xml:space="preserve">Процесс изучения дисциплины </w:t>
      </w:r>
      <w:r w:rsidR="00BB6C9A" w:rsidRPr="00FB315B">
        <w:rPr>
          <w:rFonts w:eastAsia="Calibri"/>
          <w:b/>
          <w:sz w:val="24"/>
          <w:szCs w:val="24"/>
          <w:lang w:eastAsia="en-US"/>
        </w:rPr>
        <w:t>«</w:t>
      </w:r>
      <w:r w:rsidR="00A04BBF" w:rsidRPr="00FB315B">
        <w:rPr>
          <w:rFonts w:eastAsia="Calibri"/>
          <w:b/>
          <w:sz w:val="24"/>
          <w:szCs w:val="24"/>
          <w:lang w:eastAsia="en-US"/>
        </w:rPr>
        <w:t>Практический курс английского языка</w:t>
      </w:r>
      <w:r w:rsidR="00BB6C9A" w:rsidRPr="00FB315B">
        <w:rPr>
          <w:rFonts w:eastAsia="Calibri"/>
          <w:sz w:val="24"/>
          <w:szCs w:val="24"/>
          <w:lang w:eastAsia="en-US"/>
        </w:rPr>
        <w:t xml:space="preserve">» </w:t>
      </w:r>
      <w:r w:rsidRPr="00FB315B">
        <w:rPr>
          <w:rFonts w:eastAsia="Calibri"/>
          <w:sz w:val="24"/>
          <w:szCs w:val="24"/>
          <w:lang w:eastAsia="en-US"/>
        </w:rPr>
        <w:t>н</w:t>
      </w:r>
      <w:r w:rsidRPr="00FB315B">
        <w:rPr>
          <w:rFonts w:eastAsia="Calibri"/>
          <w:sz w:val="24"/>
          <w:szCs w:val="24"/>
          <w:lang w:eastAsia="en-US"/>
        </w:rPr>
        <w:t>а</w:t>
      </w:r>
      <w:r w:rsidRPr="00FB315B">
        <w:rPr>
          <w:rFonts w:eastAsia="Calibri"/>
          <w:sz w:val="24"/>
          <w:szCs w:val="24"/>
          <w:lang w:eastAsia="en-US"/>
        </w:rPr>
        <w:t xml:space="preserve">правлен на формирование следующих компетенций: </w:t>
      </w:r>
    </w:p>
    <w:p w:rsidR="00793F01" w:rsidRPr="00FB315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FB315B" w:rsidTr="00330957">
        <w:tc>
          <w:tcPr>
            <w:tcW w:w="3049" w:type="dxa"/>
            <w:vAlign w:val="center"/>
          </w:tcPr>
          <w:p w:rsidR="00A76E53" w:rsidRPr="00FB315B" w:rsidRDefault="00793F01"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 xml:space="preserve">Результаты освоения ОПОП (содержание </w:t>
            </w:r>
          </w:p>
          <w:p w:rsidR="00793F01" w:rsidRPr="00FB315B" w:rsidRDefault="00793F01"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компетенции)</w:t>
            </w:r>
          </w:p>
        </w:tc>
        <w:tc>
          <w:tcPr>
            <w:tcW w:w="1595" w:type="dxa"/>
            <w:vAlign w:val="center"/>
          </w:tcPr>
          <w:p w:rsidR="00A76E53" w:rsidRPr="00FB315B" w:rsidRDefault="00793F01"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 xml:space="preserve">Код </w:t>
            </w:r>
          </w:p>
          <w:p w:rsidR="00793F01" w:rsidRPr="00FB315B" w:rsidRDefault="00793F01"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компетенции</w:t>
            </w:r>
          </w:p>
        </w:tc>
        <w:tc>
          <w:tcPr>
            <w:tcW w:w="4927" w:type="dxa"/>
            <w:vAlign w:val="center"/>
          </w:tcPr>
          <w:p w:rsidR="00A76E53" w:rsidRPr="00FB315B" w:rsidRDefault="00793F01"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 xml:space="preserve">Перечень планируемых результатов </w:t>
            </w:r>
          </w:p>
          <w:p w:rsidR="00793F01" w:rsidRPr="00FB315B" w:rsidRDefault="00793F01"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обучения по дисциплине</w:t>
            </w:r>
          </w:p>
        </w:tc>
      </w:tr>
      <w:tr w:rsidR="00747113" w:rsidRPr="00FB315B" w:rsidTr="00330957">
        <w:tc>
          <w:tcPr>
            <w:tcW w:w="3049" w:type="dxa"/>
            <w:vAlign w:val="center"/>
          </w:tcPr>
          <w:p w:rsidR="00747113" w:rsidRPr="00747113" w:rsidRDefault="00850E72" w:rsidP="007568A0">
            <w:pPr>
              <w:tabs>
                <w:tab w:val="left" w:pos="708"/>
                <w:tab w:val="left" w:pos="1134"/>
              </w:tabs>
              <w:rPr>
                <w:sz w:val="24"/>
              </w:rPr>
            </w:pPr>
            <w:r>
              <w:rPr>
                <w:sz w:val="24"/>
              </w:rPr>
              <w:t>с</w:t>
            </w:r>
            <w:r w:rsidR="00747113" w:rsidRPr="00747113">
              <w:rPr>
                <w:sz w:val="24"/>
              </w:rPr>
              <w:t>вободн</w:t>
            </w:r>
            <w:r>
              <w:rPr>
                <w:sz w:val="24"/>
              </w:rPr>
              <w:t>ым</w:t>
            </w:r>
            <w:r w:rsidR="00747113" w:rsidRPr="00747113">
              <w:rPr>
                <w:sz w:val="24"/>
              </w:rPr>
              <w:t xml:space="preserve"> владение</w:t>
            </w:r>
            <w:r>
              <w:rPr>
                <w:sz w:val="24"/>
              </w:rPr>
              <w:t>м</w:t>
            </w:r>
          </w:p>
          <w:p w:rsidR="00747113" w:rsidRPr="00747113" w:rsidRDefault="00747113" w:rsidP="007568A0">
            <w:pPr>
              <w:tabs>
                <w:tab w:val="left" w:pos="708"/>
                <w:tab w:val="left" w:pos="1134"/>
              </w:tabs>
              <w:rPr>
                <w:sz w:val="24"/>
              </w:rPr>
            </w:pPr>
            <w:r w:rsidRPr="00747113">
              <w:rPr>
                <w:sz w:val="24"/>
              </w:rPr>
              <w:t>основным изучаемым яз</w:t>
            </w:r>
            <w:r w:rsidRPr="00747113">
              <w:rPr>
                <w:sz w:val="24"/>
              </w:rPr>
              <w:t>ы</w:t>
            </w:r>
            <w:r w:rsidRPr="00747113">
              <w:rPr>
                <w:sz w:val="24"/>
              </w:rPr>
              <w:t>ком в его литературной форме, базовыми методами и приемами различных т</w:t>
            </w:r>
            <w:r w:rsidRPr="00747113">
              <w:rPr>
                <w:sz w:val="24"/>
              </w:rPr>
              <w:t>и</w:t>
            </w:r>
            <w:r w:rsidRPr="00747113">
              <w:rPr>
                <w:sz w:val="24"/>
              </w:rPr>
              <w:t>пов устной и письменной коммуникации на данном языке</w:t>
            </w:r>
          </w:p>
        </w:tc>
        <w:tc>
          <w:tcPr>
            <w:tcW w:w="1595" w:type="dxa"/>
            <w:vAlign w:val="center"/>
          </w:tcPr>
          <w:p w:rsidR="00747113" w:rsidRPr="00747113" w:rsidRDefault="00747113" w:rsidP="007568A0">
            <w:pPr>
              <w:tabs>
                <w:tab w:val="left" w:pos="708"/>
                <w:tab w:val="left" w:pos="1134"/>
              </w:tabs>
              <w:jc w:val="center"/>
              <w:rPr>
                <w:sz w:val="24"/>
                <w:lang w:eastAsia="en-US"/>
              </w:rPr>
            </w:pPr>
            <w:r w:rsidRPr="00747113">
              <w:rPr>
                <w:sz w:val="24"/>
                <w:lang w:eastAsia="en-US"/>
              </w:rPr>
              <w:t>ОПК-5</w:t>
            </w:r>
          </w:p>
        </w:tc>
        <w:tc>
          <w:tcPr>
            <w:tcW w:w="4927" w:type="dxa"/>
            <w:vAlign w:val="center"/>
          </w:tcPr>
          <w:p w:rsidR="00747113" w:rsidRPr="00747113" w:rsidRDefault="00747113" w:rsidP="007568A0">
            <w:pPr>
              <w:tabs>
                <w:tab w:val="left" w:pos="312"/>
              </w:tabs>
              <w:jc w:val="both"/>
              <w:rPr>
                <w:i/>
                <w:iCs/>
                <w:sz w:val="24"/>
                <w:lang w:eastAsia="en-US"/>
              </w:rPr>
            </w:pPr>
            <w:r w:rsidRPr="00747113">
              <w:rPr>
                <w:i/>
                <w:iCs/>
                <w:sz w:val="24"/>
                <w:lang w:eastAsia="en-US"/>
              </w:rPr>
              <w:t xml:space="preserve">Знать </w:t>
            </w:r>
          </w:p>
          <w:p w:rsidR="00747113" w:rsidRPr="00747113" w:rsidRDefault="00747113" w:rsidP="00747113">
            <w:pPr>
              <w:widowControl/>
              <w:numPr>
                <w:ilvl w:val="0"/>
                <w:numId w:val="8"/>
              </w:numPr>
              <w:tabs>
                <w:tab w:val="left" w:pos="176"/>
                <w:tab w:val="left" w:pos="312"/>
              </w:tabs>
              <w:autoSpaceDE/>
              <w:adjustRightInd/>
              <w:ind w:left="0" w:firstLine="0"/>
              <w:jc w:val="both"/>
              <w:rPr>
                <w:sz w:val="24"/>
                <w:lang w:eastAsia="en-US"/>
              </w:rPr>
            </w:pPr>
            <w:r w:rsidRPr="00747113">
              <w:rPr>
                <w:sz w:val="24"/>
                <w:lang w:eastAsia="en-US"/>
              </w:rPr>
              <w:t>основные грамматические феномены с</w:t>
            </w:r>
            <w:r w:rsidRPr="00747113">
              <w:rPr>
                <w:sz w:val="24"/>
                <w:lang w:eastAsia="en-US"/>
              </w:rPr>
              <w:t>о</w:t>
            </w:r>
            <w:r w:rsidRPr="00747113">
              <w:rPr>
                <w:sz w:val="24"/>
                <w:lang w:eastAsia="en-US"/>
              </w:rPr>
              <w:t xml:space="preserve">временного основного </w:t>
            </w:r>
            <w:r w:rsidR="007572BE">
              <w:rPr>
                <w:sz w:val="24"/>
                <w:lang w:eastAsia="en-US"/>
              </w:rPr>
              <w:t xml:space="preserve">изучаемого </w:t>
            </w:r>
            <w:r w:rsidRPr="00747113">
              <w:rPr>
                <w:sz w:val="24"/>
                <w:lang w:eastAsia="en-US"/>
              </w:rPr>
              <w:t>языка, иметь представление о жанровой прина</w:t>
            </w:r>
            <w:r w:rsidRPr="00747113">
              <w:rPr>
                <w:sz w:val="24"/>
                <w:lang w:eastAsia="en-US"/>
              </w:rPr>
              <w:t>д</w:t>
            </w:r>
            <w:r w:rsidRPr="00747113">
              <w:rPr>
                <w:sz w:val="24"/>
                <w:lang w:eastAsia="en-US"/>
              </w:rPr>
              <w:t>лежности текстов и основах филологическ</w:t>
            </w:r>
            <w:r w:rsidRPr="00747113">
              <w:rPr>
                <w:sz w:val="24"/>
                <w:lang w:eastAsia="en-US"/>
              </w:rPr>
              <w:t>о</w:t>
            </w:r>
            <w:r w:rsidRPr="00747113">
              <w:rPr>
                <w:sz w:val="24"/>
                <w:lang w:eastAsia="en-US"/>
              </w:rPr>
              <w:t>го анализа;</w:t>
            </w:r>
          </w:p>
          <w:p w:rsidR="00747113" w:rsidRPr="00747113" w:rsidRDefault="00747113" w:rsidP="00747113">
            <w:pPr>
              <w:widowControl/>
              <w:numPr>
                <w:ilvl w:val="0"/>
                <w:numId w:val="8"/>
              </w:numPr>
              <w:tabs>
                <w:tab w:val="left" w:pos="176"/>
                <w:tab w:val="left" w:pos="312"/>
              </w:tabs>
              <w:autoSpaceDE/>
              <w:adjustRightInd/>
              <w:ind w:left="0" w:firstLine="0"/>
              <w:jc w:val="both"/>
              <w:rPr>
                <w:sz w:val="24"/>
                <w:lang w:eastAsia="en-US"/>
              </w:rPr>
            </w:pPr>
            <w:r w:rsidRPr="00747113">
              <w:rPr>
                <w:sz w:val="24"/>
                <w:lang w:eastAsia="en-US"/>
              </w:rPr>
              <w:t xml:space="preserve"> основные стилистические и риторические приемы, а также лингвокультурную спец</w:t>
            </w:r>
            <w:r w:rsidRPr="00747113">
              <w:rPr>
                <w:sz w:val="24"/>
                <w:lang w:eastAsia="en-US"/>
              </w:rPr>
              <w:t>и</w:t>
            </w:r>
            <w:r w:rsidRPr="00747113">
              <w:rPr>
                <w:sz w:val="24"/>
                <w:lang w:eastAsia="en-US"/>
              </w:rPr>
              <w:t>фику речевых произведений;</w:t>
            </w:r>
          </w:p>
          <w:p w:rsidR="00747113" w:rsidRPr="00747113" w:rsidRDefault="00747113" w:rsidP="00747113">
            <w:pPr>
              <w:widowControl/>
              <w:numPr>
                <w:ilvl w:val="0"/>
                <w:numId w:val="8"/>
              </w:numPr>
              <w:tabs>
                <w:tab w:val="left" w:pos="102"/>
                <w:tab w:val="left" w:pos="312"/>
              </w:tabs>
              <w:autoSpaceDE/>
              <w:autoSpaceDN/>
              <w:adjustRightInd/>
              <w:ind w:left="0" w:firstLine="0"/>
              <w:jc w:val="both"/>
              <w:rPr>
                <w:sz w:val="24"/>
              </w:rPr>
            </w:pPr>
            <w:r w:rsidRPr="00747113">
              <w:rPr>
                <w:sz w:val="24"/>
              </w:rPr>
              <w:t>языковые средства (лексические единицы, грамматические формы), типы устной и письменной коммуникации на иностранном языке;</w:t>
            </w:r>
          </w:p>
          <w:p w:rsidR="00747113" w:rsidRPr="00747113" w:rsidRDefault="00747113" w:rsidP="00747113">
            <w:pPr>
              <w:widowControl/>
              <w:numPr>
                <w:ilvl w:val="0"/>
                <w:numId w:val="8"/>
              </w:numPr>
              <w:tabs>
                <w:tab w:val="left" w:pos="102"/>
                <w:tab w:val="left" w:pos="312"/>
              </w:tabs>
              <w:autoSpaceDE/>
              <w:autoSpaceDN/>
              <w:adjustRightInd/>
              <w:ind w:left="0" w:firstLine="0"/>
              <w:jc w:val="both"/>
              <w:rPr>
                <w:sz w:val="24"/>
              </w:rPr>
            </w:pPr>
            <w:r w:rsidRPr="00747113">
              <w:rPr>
                <w:sz w:val="24"/>
              </w:rPr>
              <w:t>продуктивную лексику, обслуживающую ситуации разного вида общения; граммат</w:t>
            </w:r>
            <w:r w:rsidRPr="00747113">
              <w:rPr>
                <w:sz w:val="24"/>
              </w:rPr>
              <w:t>и</w:t>
            </w:r>
            <w:r w:rsidRPr="00747113">
              <w:rPr>
                <w:sz w:val="24"/>
              </w:rPr>
              <w:t xml:space="preserve">ческие формы языка, правила их образования и употребления; </w:t>
            </w:r>
          </w:p>
          <w:p w:rsidR="00747113" w:rsidRPr="00747113" w:rsidRDefault="00747113" w:rsidP="00747113">
            <w:pPr>
              <w:widowControl/>
              <w:numPr>
                <w:ilvl w:val="0"/>
                <w:numId w:val="8"/>
              </w:numPr>
              <w:tabs>
                <w:tab w:val="left" w:pos="102"/>
                <w:tab w:val="left" w:pos="312"/>
              </w:tabs>
              <w:autoSpaceDE/>
              <w:autoSpaceDN/>
              <w:adjustRightInd/>
              <w:ind w:left="0" w:firstLine="0"/>
              <w:jc w:val="both"/>
              <w:rPr>
                <w:sz w:val="24"/>
              </w:rPr>
            </w:pPr>
            <w:r w:rsidRPr="00747113">
              <w:rPr>
                <w:sz w:val="24"/>
              </w:rPr>
              <w:t xml:space="preserve"> специфику методологии теории комм</w:t>
            </w:r>
            <w:r w:rsidRPr="00747113">
              <w:rPr>
                <w:sz w:val="24"/>
              </w:rPr>
              <w:t>у</w:t>
            </w:r>
            <w:r w:rsidRPr="00747113">
              <w:rPr>
                <w:sz w:val="24"/>
              </w:rPr>
              <w:t>никации с ее частнонаучными и общенау</w:t>
            </w:r>
            <w:r w:rsidRPr="00747113">
              <w:rPr>
                <w:sz w:val="24"/>
              </w:rPr>
              <w:t>ч</w:t>
            </w:r>
            <w:r w:rsidRPr="00747113">
              <w:rPr>
                <w:sz w:val="24"/>
              </w:rPr>
              <w:t>ными методами, понятийно-терминологическим аппаратом</w:t>
            </w:r>
          </w:p>
          <w:p w:rsidR="00747113" w:rsidRPr="00747113" w:rsidRDefault="00747113" w:rsidP="007568A0">
            <w:pPr>
              <w:tabs>
                <w:tab w:val="left" w:pos="312"/>
              </w:tabs>
              <w:jc w:val="both"/>
              <w:rPr>
                <w:i/>
                <w:iCs/>
                <w:sz w:val="24"/>
                <w:lang w:eastAsia="en-US"/>
              </w:rPr>
            </w:pPr>
            <w:r w:rsidRPr="00747113">
              <w:rPr>
                <w:i/>
                <w:iCs/>
                <w:sz w:val="24"/>
                <w:lang w:eastAsia="en-US"/>
              </w:rPr>
              <w:t xml:space="preserve">Уметь </w:t>
            </w:r>
          </w:p>
          <w:p w:rsidR="00747113" w:rsidRPr="00747113" w:rsidRDefault="00747113" w:rsidP="00747113">
            <w:pPr>
              <w:widowControl/>
              <w:numPr>
                <w:ilvl w:val="0"/>
                <w:numId w:val="8"/>
              </w:numPr>
              <w:tabs>
                <w:tab w:val="left" w:pos="312"/>
              </w:tabs>
              <w:autoSpaceDE/>
              <w:adjustRightInd/>
              <w:ind w:left="0" w:firstLine="0"/>
              <w:jc w:val="both"/>
              <w:rPr>
                <w:sz w:val="24"/>
                <w:lang w:eastAsia="en-US"/>
              </w:rPr>
            </w:pPr>
            <w:r w:rsidRPr="00747113">
              <w:rPr>
                <w:sz w:val="24"/>
                <w:lang w:eastAsia="en-US"/>
              </w:rPr>
              <w:t>воспринимать на слух и понимать осно</w:t>
            </w:r>
            <w:r w:rsidRPr="00747113">
              <w:rPr>
                <w:sz w:val="24"/>
                <w:lang w:eastAsia="en-US"/>
              </w:rPr>
              <w:t>в</w:t>
            </w:r>
            <w:r w:rsidRPr="00747113">
              <w:rPr>
                <w:sz w:val="24"/>
                <w:lang w:eastAsia="en-US"/>
              </w:rPr>
              <w:lastRenderedPageBreak/>
              <w:t xml:space="preserve">ное содержание текстов общей тематики и профессионально-ориентированных текстов; </w:t>
            </w:r>
          </w:p>
          <w:p w:rsidR="00747113" w:rsidRPr="00747113" w:rsidRDefault="00747113" w:rsidP="00747113">
            <w:pPr>
              <w:widowControl/>
              <w:numPr>
                <w:ilvl w:val="0"/>
                <w:numId w:val="8"/>
              </w:numPr>
              <w:tabs>
                <w:tab w:val="left" w:pos="34"/>
                <w:tab w:val="left" w:pos="312"/>
              </w:tabs>
              <w:autoSpaceDE/>
              <w:adjustRightInd/>
              <w:ind w:left="0" w:firstLine="0"/>
              <w:jc w:val="both"/>
              <w:rPr>
                <w:sz w:val="24"/>
                <w:lang w:eastAsia="en-US"/>
              </w:rPr>
            </w:pPr>
            <w:r w:rsidRPr="00747113">
              <w:rPr>
                <w:sz w:val="24"/>
                <w:lang w:eastAsia="en-US"/>
              </w:rPr>
              <w:t>начинать, вести/поддерживать и заканч</w:t>
            </w:r>
            <w:r w:rsidRPr="00747113">
              <w:rPr>
                <w:sz w:val="24"/>
                <w:lang w:eastAsia="en-US"/>
              </w:rPr>
              <w:t>и</w:t>
            </w:r>
            <w:r w:rsidRPr="00747113">
              <w:rPr>
                <w:sz w:val="24"/>
                <w:lang w:eastAsia="en-US"/>
              </w:rPr>
              <w:t>вать диалог- расспрос, диалог-обмен мн</w:t>
            </w:r>
            <w:r w:rsidRPr="00747113">
              <w:rPr>
                <w:sz w:val="24"/>
                <w:lang w:eastAsia="en-US"/>
              </w:rPr>
              <w:t>е</w:t>
            </w:r>
            <w:r w:rsidRPr="00747113">
              <w:rPr>
                <w:sz w:val="24"/>
                <w:lang w:eastAsia="en-US"/>
              </w:rPr>
              <w:t>ниями, соблюдая нормы речевого этикета, при необходимости используя стратегии во</w:t>
            </w:r>
            <w:r w:rsidRPr="00747113">
              <w:rPr>
                <w:sz w:val="24"/>
                <w:lang w:eastAsia="en-US"/>
              </w:rPr>
              <w:t>с</w:t>
            </w:r>
            <w:r w:rsidRPr="00747113">
              <w:rPr>
                <w:sz w:val="24"/>
                <w:lang w:eastAsia="en-US"/>
              </w:rPr>
              <w:t xml:space="preserve">становления сбоя в процессе коммуникации (переспрос, перефразирование и др.); </w:t>
            </w:r>
          </w:p>
          <w:p w:rsidR="00747113" w:rsidRPr="00747113" w:rsidRDefault="00747113" w:rsidP="00747113">
            <w:pPr>
              <w:widowControl/>
              <w:numPr>
                <w:ilvl w:val="0"/>
                <w:numId w:val="8"/>
              </w:numPr>
              <w:tabs>
                <w:tab w:val="left" w:pos="34"/>
                <w:tab w:val="left" w:pos="312"/>
              </w:tabs>
              <w:autoSpaceDE/>
              <w:adjustRightInd/>
              <w:ind w:left="0" w:firstLine="0"/>
              <w:jc w:val="both"/>
              <w:rPr>
                <w:sz w:val="24"/>
                <w:lang w:eastAsia="en-US"/>
              </w:rPr>
            </w:pPr>
            <w:r w:rsidRPr="00747113">
              <w:rPr>
                <w:sz w:val="24"/>
                <w:lang w:eastAsia="en-US"/>
              </w:rPr>
              <w:t>делать сообщения в области професси</w:t>
            </w:r>
            <w:r w:rsidRPr="00747113">
              <w:rPr>
                <w:sz w:val="24"/>
                <w:lang w:eastAsia="en-US"/>
              </w:rPr>
              <w:t>о</w:t>
            </w:r>
            <w:r w:rsidRPr="00747113">
              <w:rPr>
                <w:sz w:val="24"/>
                <w:lang w:eastAsia="en-US"/>
              </w:rPr>
              <w:t xml:space="preserve">нальной тематики и выстраивать монолог; </w:t>
            </w:r>
          </w:p>
          <w:p w:rsidR="00747113" w:rsidRPr="00747113" w:rsidRDefault="00747113" w:rsidP="00747113">
            <w:pPr>
              <w:widowControl/>
              <w:numPr>
                <w:ilvl w:val="0"/>
                <w:numId w:val="8"/>
              </w:numPr>
              <w:tabs>
                <w:tab w:val="left" w:pos="0"/>
                <w:tab w:val="left" w:pos="312"/>
              </w:tabs>
              <w:autoSpaceDE/>
              <w:adjustRightInd/>
              <w:ind w:left="0" w:firstLine="0"/>
              <w:jc w:val="both"/>
              <w:rPr>
                <w:i/>
                <w:iCs/>
                <w:sz w:val="24"/>
                <w:lang w:eastAsia="en-US"/>
              </w:rPr>
            </w:pPr>
            <w:r w:rsidRPr="00747113">
              <w:rPr>
                <w:sz w:val="24"/>
              </w:rPr>
              <w:t>аргументировано выразить свое мнение; свободно вести дискуссию; написать сочин</w:t>
            </w:r>
            <w:r w:rsidRPr="00747113">
              <w:rPr>
                <w:sz w:val="24"/>
              </w:rPr>
              <w:t>е</w:t>
            </w:r>
            <w:r w:rsidRPr="00747113">
              <w:rPr>
                <w:sz w:val="24"/>
              </w:rPr>
              <w:t xml:space="preserve">ние на заданную тему, используя вокабуляр предложенного для обсуждения текста; </w:t>
            </w:r>
          </w:p>
          <w:p w:rsidR="00747113" w:rsidRPr="00747113" w:rsidRDefault="00747113" w:rsidP="00747113">
            <w:pPr>
              <w:widowControl/>
              <w:numPr>
                <w:ilvl w:val="0"/>
                <w:numId w:val="8"/>
              </w:numPr>
              <w:tabs>
                <w:tab w:val="left" w:pos="0"/>
                <w:tab w:val="left" w:pos="312"/>
              </w:tabs>
              <w:autoSpaceDE/>
              <w:adjustRightInd/>
              <w:ind w:left="0" w:firstLine="0"/>
              <w:jc w:val="both"/>
              <w:rPr>
                <w:i/>
                <w:iCs/>
                <w:sz w:val="24"/>
                <w:lang w:eastAsia="en-US"/>
              </w:rPr>
            </w:pPr>
            <w:r w:rsidRPr="00747113">
              <w:rPr>
                <w:sz w:val="24"/>
              </w:rPr>
              <w:t>понимать на слух иноязычную речь, п</w:t>
            </w:r>
            <w:r w:rsidRPr="00747113">
              <w:rPr>
                <w:sz w:val="24"/>
              </w:rPr>
              <w:t>о</w:t>
            </w:r>
            <w:r w:rsidRPr="00747113">
              <w:rPr>
                <w:sz w:val="24"/>
              </w:rPr>
              <w:t>строенную на программном материале с д</w:t>
            </w:r>
            <w:r w:rsidRPr="00747113">
              <w:rPr>
                <w:sz w:val="24"/>
              </w:rPr>
              <w:t>о</w:t>
            </w:r>
            <w:r w:rsidRPr="00747113">
              <w:rPr>
                <w:sz w:val="24"/>
              </w:rPr>
              <w:t>пущением некоторого количества незнак</w:t>
            </w:r>
            <w:r w:rsidRPr="00747113">
              <w:rPr>
                <w:sz w:val="24"/>
              </w:rPr>
              <w:t>о</w:t>
            </w:r>
            <w:r w:rsidRPr="00747113">
              <w:rPr>
                <w:sz w:val="24"/>
              </w:rPr>
              <w:t>мой лексики в условиях непосредственного контакта</w:t>
            </w:r>
          </w:p>
          <w:p w:rsidR="00747113" w:rsidRPr="00747113" w:rsidRDefault="00747113" w:rsidP="007568A0">
            <w:pPr>
              <w:tabs>
                <w:tab w:val="left" w:pos="312"/>
              </w:tabs>
              <w:jc w:val="both"/>
              <w:rPr>
                <w:sz w:val="24"/>
                <w:lang w:eastAsia="en-US"/>
              </w:rPr>
            </w:pPr>
            <w:r w:rsidRPr="00747113">
              <w:rPr>
                <w:i/>
                <w:iCs/>
                <w:sz w:val="24"/>
                <w:lang w:eastAsia="en-US"/>
              </w:rPr>
              <w:t>Владеть</w:t>
            </w:r>
          </w:p>
          <w:p w:rsidR="00747113" w:rsidRPr="00747113" w:rsidRDefault="00747113" w:rsidP="00747113">
            <w:pPr>
              <w:widowControl/>
              <w:numPr>
                <w:ilvl w:val="0"/>
                <w:numId w:val="8"/>
              </w:numPr>
              <w:tabs>
                <w:tab w:val="left" w:pos="34"/>
                <w:tab w:val="left" w:pos="312"/>
              </w:tabs>
              <w:autoSpaceDE/>
              <w:adjustRightInd/>
              <w:ind w:left="0" w:firstLine="0"/>
              <w:jc w:val="both"/>
              <w:rPr>
                <w:sz w:val="24"/>
                <w:lang w:eastAsia="en-US"/>
              </w:rPr>
            </w:pPr>
            <w:r w:rsidRPr="00747113">
              <w:rPr>
                <w:sz w:val="24"/>
                <w:lang w:eastAsia="en-US"/>
              </w:rPr>
              <w:t xml:space="preserve">нормами изучаемого языка; </w:t>
            </w:r>
          </w:p>
          <w:p w:rsidR="00747113" w:rsidRPr="00747113" w:rsidRDefault="00747113" w:rsidP="00747113">
            <w:pPr>
              <w:widowControl/>
              <w:numPr>
                <w:ilvl w:val="0"/>
                <w:numId w:val="8"/>
              </w:numPr>
              <w:tabs>
                <w:tab w:val="left" w:pos="34"/>
                <w:tab w:val="left" w:pos="312"/>
              </w:tabs>
              <w:autoSpaceDE/>
              <w:adjustRightInd/>
              <w:ind w:left="0" w:firstLine="0"/>
              <w:jc w:val="both"/>
              <w:rPr>
                <w:sz w:val="24"/>
                <w:lang w:eastAsia="en-US"/>
              </w:rPr>
            </w:pPr>
            <w:r w:rsidRPr="00747113">
              <w:rPr>
                <w:sz w:val="24"/>
                <w:lang w:eastAsia="en-US"/>
              </w:rPr>
              <w:t>произносительными, лексическими и грамматическими навыками устной и пис</w:t>
            </w:r>
            <w:r w:rsidRPr="00747113">
              <w:rPr>
                <w:sz w:val="24"/>
                <w:lang w:eastAsia="en-US"/>
              </w:rPr>
              <w:t>ь</w:t>
            </w:r>
            <w:r w:rsidRPr="00747113">
              <w:rPr>
                <w:sz w:val="24"/>
                <w:lang w:eastAsia="en-US"/>
              </w:rPr>
              <w:t xml:space="preserve">менной речи на иностранном языке на основе связного текста; </w:t>
            </w:r>
          </w:p>
          <w:p w:rsidR="00747113" w:rsidRPr="00747113" w:rsidRDefault="00747113" w:rsidP="00747113">
            <w:pPr>
              <w:widowControl/>
              <w:numPr>
                <w:ilvl w:val="0"/>
                <w:numId w:val="8"/>
              </w:numPr>
              <w:tabs>
                <w:tab w:val="left" w:pos="34"/>
                <w:tab w:val="left" w:pos="312"/>
              </w:tabs>
              <w:autoSpaceDE/>
              <w:adjustRightInd/>
              <w:ind w:left="0" w:firstLine="0"/>
              <w:jc w:val="both"/>
              <w:rPr>
                <w:sz w:val="24"/>
                <w:lang w:eastAsia="en-US"/>
              </w:rPr>
            </w:pPr>
            <w:r w:rsidRPr="00747113">
              <w:rPr>
                <w:sz w:val="24"/>
                <w:lang w:eastAsia="en-US"/>
              </w:rPr>
              <w:t>основными методами и приемами комм</w:t>
            </w:r>
            <w:r w:rsidRPr="00747113">
              <w:rPr>
                <w:sz w:val="24"/>
                <w:lang w:eastAsia="en-US"/>
              </w:rPr>
              <w:t>у</w:t>
            </w:r>
            <w:r w:rsidRPr="00747113">
              <w:rPr>
                <w:sz w:val="24"/>
                <w:lang w:eastAsia="en-US"/>
              </w:rPr>
              <w:t>никации на иностранном языке в устной и письменной форме;</w:t>
            </w:r>
          </w:p>
          <w:p w:rsidR="00747113" w:rsidRPr="00747113" w:rsidRDefault="00747113" w:rsidP="00747113">
            <w:pPr>
              <w:widowControl/>
              <w:numPr>
                <w:ilvl w:val="0"/>
                <w:numId w:val="8"/>
              </w:numPr>
              <w:tabs>
                <w:tab w:val="left" w:pos="0"/>
                <w:tab w:val="left" w:pos="312"/>
              </w:tabs>
              <w:autoSpaceDE/>
              <w:autoSpaceDN/>
              <w:adjustRightInd/>
              <w:ind w:left="0" w:firstLine="0"/>
              <w:jc w:val="both"/>
              <w:rPr>
                <w:sz w:val="24"/>
                <w:lang w:eastAsia="en-US"/>
              </w:rPr>
            </w:pPr>
            <w:r w:rsidRPr="00747113">
              <w:rPr>
                <w:sz w:val="24"/>
              </w:rPr>
              <w:t>навыком представления языкового мат</w:t>
            </w:r>
            <w:r w:rsidRPr="00747113">
              <w:rPr>
                <w:sz w:val="24"/>
              </w:rPr>
              <w:t>е</w:t>
            </w:r>
            <w:r w:rsidRPr="00747113">
              <w:rPr>
                <w:sz w:val="24"/>
              </w:rPr>
              <w:t xml:space="preserve">риала для анализа; </w:t>
            </w:r>
          </w:p>
          <w:p w:rsidR="00747113" w:rsidRPr="00747113" w:rsidRDefault="00747113" w:rsidP="00747113">
            <w:pPr>
              <w:widowControl/>
              <w:numPr>
                <w:ilvl w:val="0"/>
                <w:numId w:val="8"/>
              </w:numPr>
              <w:tabs>
                <w:tab w:val="left" w:pos="0"/>
                <w:tab w:val="left" w:pos="312"/>
              </w:tabs>
              <w:autoSpaceDE/>
              <w:autoSpaceDN/>
              <w:adjustRightInd/>
              <w:ind w:left="0" w:firstLine="0"/>
              <w:jc w:val="both"/>
              <w:rPr>
                <w:sz w:val="24"/>
                <w:lang w:eastAsia="en-US"/>
              </w:rPr>
            </w:pPr>
            <w:r w:rsidRPr="00747113">
              <w:rPr>
                <w:sz w:val="24"/>
              </w:rPr>
              <w:t>коммуникативной компетентностью, сп</w:t>
            </w:r>
            <w:r w:rsidRPr="00747113">
              <w:rPr>
                <w:sz w:val="24"/>
              </w:rPr>
              <w:t>о</w:t>
            </w:r>
            <w:r w:rsidRPr="00747113">
              <w:rPr>
                <w:sz w:val="24"/>
              </w:rPr>
              <w:t>собностью решать языковыми средствами те или иные коммуникативные задачи в разных сферах и ситуациях общения</w:t>
            </w:r>
          </w:p>
        </w:tc>
      </w:tr>
      <w:tr w:rsidR="00A033C5" w:rsidRPr="00FB315B" w:rsidTr="00330957">
        <w:tc>
          <w:tcPr>
            <w:tcW w:w="3049" w:type="dxa"/>
            <w:vAlign w:val="center"/>
          </w:tcPr>
          <w:p w:rsidR="00A033C5" w:rsidRPr="00A033C5" w:rsidRDefault="00850E72" w:rsidP="00C451B8">
            <w:pPr>
              <w:tabs>
                <w:tab w:val="left" w:pos="708"/>
                <w:tab w:val="left" w:pos="1134"/>
              </w:tabs>
              <w:jc w:val="both"/>
              <w:rPr>
                <w:sz w:val="24"/>
                <w:lang w:eastAsia="en-US"/>
              </w:rPr>
            </w:pPr>
            <w:r>
              <w:rPr>
                <w:sz w:val="24"/>
                <w:lang w:eastAsia="en-US"/>
              </w:rPr>
              <w:lastRenderedPageBreak/>
              <w:t>с</w:t>
            </w:r>
            <w:r w:rsidR="00A033C5" w:rsidRPr="00A033C5">
              <w:rPr>
                <w:sz w:val="24"/>
                <w:lang w:eastAsia="en-US"/>
              </w:rPr>
              <w:t>пособность</w:t>
            </w:r>
            <w:r>
              <w:rPr>
                <w:sz w:val="24"/>
                <w:lang w:eastAsia="en-US"/>
              </w:rPr>
              <w:t>ю</w:t>
            </w:r>
          </w:p>
          <w:p w:rsidR="00A033C5" w:rsidRPr="00A033C5" w:rsidRDefault="00A033C5" w:rsidP="00C451B8">
            <w:pPr>
              <w:tabs>
                <w:tab w:val="left" w:pos="708"/>
                <w:tab w:val="left" w:pos="1134"/>
              </w:tabs>
              <w:jc w:val="both"/>
              <w:rPr>
                <w:sz w:val="24"/>
                <w:lang w:eastAsia="en-US"/>
              </w:rPr>
            </w:pPr>
            <w:r w:rsidRPr="00A033C5">
              <w:rPr>
                <w:sz w:val="24"/>
                <w:lang w:eastAsia="en-US"/>
              </w:rPr>
              <w:t>к проведению учебных з</w:t>
            </w:r>
            <w:r w:rsidRPr="00A033C5">
              <w:rPr>
                <w:sz w:val="24"/>
                <w:lang w:eastAsia="en-US"/>
              </w:rPr>
              <w:t>а</w:t>
            </w:r>
            <w:r w:rsidRPr="00A033C5">
              <w:rPr>
                <w:sz w:val="24"/>
                <w:lang w:eastAsia="en-US"/>
              </w:rPr>
              <w:t>нятий и внеклассной раб</w:t>
            </w:r>
            <w:r w:rsidRPr="00A033C5">
              <w:rPr>
                <w:sz w:val="24"/>
                <w:lang w:eastAsia="en-US"/>
              </w:rPr>
              <w:t>о</w:t>
            </w:r>
            <w:r w:rsidRPr="00A033C5">
              <w:rPr>
                <w:sz w:val="24"/>
                <w:lang w:eastAsia="en-US"/>
              </w:rPr>
              <w:t>ты по языку и литературе в общеобразовательных и профессиональных образ</w:t>
            </w:r>
            <w:r w:rsidRPr="00A033C5">
              <w:rPr>
                <w:sz w:val="24"/>
                <w:lang w:eastAsia="en-US"/>
              </w:rPr>
              <w:t>о</w:t>
            </w:r>
            <w:r w:rsidRPr="00A033C5">
              <w:rPr>
                <w:sz w:val="24"/>
                <w:lang w:eastAsia="en-US"/>
              </w:rPr>
              <w:t>вательных организациях</w:t>
            </w:r>
          </w:p>
        </w:tc>
        <w:tc>
          <w:tcPr>
            <w:tcW w:w="1595" w:type="dxa"/>
            <w:vAlign w:val="center"/>
          </w:tcPr>
          <w:p w:rsidR="00A033C5" w:rsidRPr="00A033C5" w:rsidRDefault="00A033C5" w:rsidP="00C451B8">
            <w:pPr>
              <w:tabs>
                <w:tab w:val="left" w:pos="708"/>
                <w:tab w:val="left" w:pos="1134"/>
              </w:tabs>
              <w:jc w:val="both"/>
              <w:rPr>
                <w:sz w:val="24"/>
                <w:lang w:eastAsia="en-US"/>
              </w:rPr>
            </w:pPr>
            <w:r w:rsidRPr="00A033C5">
              <w:rPr>
                <w:sz w:val="24"/>
              </w:rPr>
              <w:t>ПК-5</w:t>
            </w:r>
          </w:p>
        </w:tc>
        <w:tc>
          <w:tcPr>
            <w:tcW w:w="4927" w:type="dxa"/>
            <w:vAlign w:val="center"/>
          </w:tcPr>
          <w:p w:rsidR="00A033C5" w:rsidRPr="00A033C5" w:rsidRDefault="00A033C5" w:rsidP="00C451B8">
            <w:pPr>
              <w:tabs>
                <w:tab w:val="left" w:pos="318"/>
                <w:tab w:val="left" w:pos="490"/>
                <w:tab w:val="left" w:pos="708"/>
              </w:tabs>
              <w:jc w:val="both"/>
              <w:rPr>
                <w:i/>
                <w:iCs/>
                <w:sz w:val="24"/>
                <w:lang w:eastAsia="en-US"/>
              </w:rPr>
            </w:pPr>
            <w:r w:rsidRPr="00A033C5">
              <w:rPr>
                <w:i/>
                <w:iCs/>
                <w:sz w:val="24"/>
                <w:lang w:eastAsia="en-US"/>
              </w:rPr>
              <w:t xml:space="preserve">Знать </w:t>
            </w:r>
          </w:p>
          <w:p w:rsidR="00A033C5" w:rsidRPr="00A033C5" w:rsidRDefault="00A033C5" w:rsidP="00A033C5">
            <w:pPr>
              <w:widowControl/>
              <w:numPr>
                <w:ilvl w:val="0"/>
                <w:numId w:val="26"/>
              </w:numPr>
              <w:tabs>
                <w:tab w:val="left" w:pos="318"/>
                <w:tab w:val="left" w:pos="490"/>
                <w:tab w:val="left" w:pos="708"/>
              </w:tabs>
              <w:autoSpaceDE/>
              <w:adjustRightInd/>
              <w:ind w:left="0" w:firstLine="0"/>
              <w:jc w:val="both"/>
              <w:rPr>
                <w:sz w:val="24"/>
                <w:lang w:eastAsia="en-US"/>
              </w:rPr>
            </w:pPr>
            <w:r w:rsidRPr="00A033C5">
              <w:rPr>
                <w:sz w:val="24"/>
                <w:lang w:eastAsia="en-US"/>
              </w:rPr>
              <w:t xml:space="preserve">методику преподавания современного </w:t>
            </w:r>
            <w:r w:rsidR="00086C83">
              <w:rPr>
                <w:sz w:val="24"/>
                <w:lang w:eastAsia="en-US"/>
              </w:rPr>
              <w:t>английского</w:t>
            </w:r>
            <w:r w:rsidRPr="00A033C5">
              <w:rPr>
                <w:sz w:val="24"/>
                <w:lang w:eastAsia="en-US"/>
              </w:rPr>
              <w:t xml:space="preserve"> языка;</w:t>
            </w:r>
          </w:p>
          <w:p w:rsidR="00A033C5" w:rsidRPr="00A033C5" w:rsidRDefault="00A033C5" w:rsidP="00A033C5">
            <w:pPr>
              <w:widowControl/>
              <w:numPr>
                <w:ilvl w:val="0"/>
                <w:numId w:val="26"/>
              </w:numPr>
              <w:tabs>
                <w:tab w:val="left" w:pos="318"/>
                <w:tab w:val="left" w:pos="490"/>
                <w:tab w:val="left" w:pos="708"/>
              </w:tabs>
              <w:autoSpaceDE/>
              <w:adjustRightInd/>
              <w:ind w:left="0" w:firstLine="0"/>
              <w:jc w:val="both"/>
              <w:rPr>
                <w:sz w:val="24"/>
                <w:lang w:eastAsia="en-US"/>
              </w:rPr>
            </w:pPr>
            <w:r w:rsidRPr="00A033C5">
              <w:rPr>
                <w:sz w:val="24"/>
                <w:lang w:eastAsia="en-US"/>
              </w:rPr>
              <w:t xml:space="preserve">методику проведения внеклассной работы по </w:t>
            </w:r>
            <w:r w:rsidR="00086C83">
              <w:rPr>
                <w:sz w:val="24"/>
                <w:lang w:eastAsia="en-US"/>
              </w:rPr>
              <w:t>английско</w:t>
            </w:r>
            <w:r w:rsidR="007572BE">
              <w:rPr>
                <w:sz w:val="24"/>
                <w:lang w:eastAsia="en-US"/>
              </w:rPr>
              <w:t>му</w:t>
            </w:r>
            <w:r w:rsidRPr="00A033C5">
              <w:rPr>
                <w:sz w:val="24"/>
                <w:lang w:eastAsia="en-US"/>
              </w:rPr>
              <w:t>язык</w:t>
            </w:r>
            <w:r w:rsidR="007572BE">
              <w:rPr>
                <w:sz w:val="24"/>
                <w:lang w:eastAsia="en-US"/>
              </w:rPr>
              <w:t>у</w:t>
            </w:r>
          </w:p>
          <w:p w:rsidR="00A033C5" w:rsidRPr="00A033C5" w:rsidRDefault="00A033C5" w:rsidP="00C451B8">
            <w:pPr>
              <w:tabs>
                <w:tab w:val="left" w:pos="318"/>
                <w:tab w:val="left" w:pos="490"/>
                <w:tab w:val="left" w:pos="708"/>
              </w:tabs>
              <w:jc w:val="both"/>
              <w:rPr>
                <w:i/>
                <w:iCs/>
                <w:sz w:val="24"/>
                <w:lang w:eastAsia="en-US"/>
              </w:rPr>
            </w:pPr>
            <w:r w:rsidRPr="00A033C5">
              <w:rPr>
                <w:i/>
                <w:iCs/>
                <w:sz w:val="24"/>
                <w:lang w:eastAsia="en-US"/>
              </w:rPr>
              <w:t>Уметь</w:t>
            </w:r>
          </w:p>
          <w:p w:rsidR="00A033C5" w:rsidRPr="00A033C5" w:rsidRDefault="00A033C5" w:rsidP="00A033C5">
            <w:pPr>
              <w:widowControl/>
              <w:numPr>
                <w:ilvl w:val="0"/>
                <w:numId w:val="3"/>
              </w:numPr>
              <w:tabs>
                <w:tab w:val="left" w:pos="318"/>
                <w:tab w:val="left" w:pos="490"/>
                <w:tab w:val="left" w:pos="708"/>
              </w:tabs>
              <w:autoSpaceDE/>
              <w:adjustRightInd/>
              <w:ind w:left="0" w:firstLine="0"/>
              <w:jc w:val="both"/>
              <w:rPr>
                <w:i/>
                <w:iCs/>
                <w:sz w:val="24"/>
                <w:lang w:eastAsia="en-US"/>
              </w:rPr>
            </w:pPr>
            <w:r w:rsidRPr="00A033C5">
              <w:rPr>
                <w:sz w:val="24"/>
              </w:rPr>
              <w:t xml:space="preserve">разрабатывать учебные занятия по </w:t>
            </w:r>
            <w:r w:rsidR="00086C83">
              <w:rPr>
                <w:sz w:val="24"/>
                <w:lang w:eastAsia="en-US"/>
              </w:rPr>
              <w:t>ан</w:t>
            </w:r>
            <w:r w:rsidR="00086C83">
              <w:rPr>
                <w:sz w:val="24"/>
                <w:lang w:eastAsia="en-US"/>
              </w:rPr>
              <w:t>г</w:t>
            </w:r>
            <w:r w:rsidR="00086C83">
              <w:rPr>
                <w:sz w:val="24"/>
                <w:lang w:eastAsia="en-US"/>
              </w:rPr>
              <w:t>лийскому</w:t>
            </w:r>
            <w:r w:rsidRPr="00A033C5">
              <w:rPr>
                <w:sz w:val="24"/>
              </w:rPr>
              <w:t xml:space="preserve"> языку в </w:t>
            </w:r>
            <w:r w:rsidRPr="00A033C5">
              <w:rPr>
                <w:sz w:val="24"/>
                <w:lang w:eastAsia="en-US"/>
              </w:rPr>
              <w:t>общеобразовательных о</w:t>
            </w:r>
            <w:r w:rsidRPr="00A033C5">
              <w:rPr>
                <w:sz w:val="24"/>
                <w:lang w:eastAsia="en-US"/>
              </w:rPr>
              <w:t>р</w:t>
            </w:r>
            <w:r w:rsidRPr="00A033C5">
              <w:rPr>
                <w:sz w:val="24"/>
                <w:lang w:eastAsia="en-US"/>
              </w:rPr>
              <w:t>ганизациях</w:t>
            </w:r>
            <w:r w:rsidRPr="00A033C5">
              <w:rPr>
                <w:sz w:val="24"/>
              </w:rPr>
              <w:t>;</w:t>
            </w:r>
          </w:p>
          <w:p w:rsidR="00A033C5" w:rsidRPr="00A033C5" w:rsidRDefault="00A033C5" w:rsidP="00A033C5">
            <w:pPr>
              <w:widowControl/>
              <w:numPr>
                <w:ilvl w:val="0"/>
                <w:numId w:val="3"/>
              </w:numPr>
              <w:tabs>
                <w:tab w:val="left" w:pos="318"/>
                <w:tab w:val="left" w:pos="490"/>
                <w:tab w:val="left" w:pos="708"/>
              </w:tabs>
              <w:autoSpaceDE/>
              <w:adjustRightInd/>
              <w:ind w:left="0" w:firstLine="0"/>
              <w:jc w:val="both"/>
              <w:rPr>
                <w:i/>
                <w:iCs/>
                <w:sz w:val="24"/>
                <w:lang w:eastAsia="en-US"/>
              </w:rPr>
            </w:pPr>
            <w:r w:rsidRPr="00A033C5">
              <w:rPr>
                <w:sz w:val="24"/>
              </w:rPr>
              <w:t xml:space="preserve">разрабатывать учебные занятия по </w:t>
            </w:r>
            <w:r w:rsidR="00086C83">
              <w:rPr>
                <w:sz w:val="24"/>
                <w:lang w:eastAsia="en-US"/>
              </w:rPr>
              <w:t>ан</w:t>
            </w:r>
            <w:r w:rsidR="00086C83">
              <w:rPr>
                <w:sz w:val="24"/>
                <w:lang w:eastAsia="en-US"/>
              </w:rPr>
              <w:t>г</w:t>
            </w:r>
            <w:r w:rsidR="00086C83">
              <w:rPr>
                <w:sz w:val="24"/>
                <w:lang w:eastAsia="en-US"/>
              </w:rPr>
              <w:t>лийскому</w:t>
            </w:r>
            <w:r w:rsidRPr="00A033C5">
              <w:rPr>
                <w:sz w:val="24"/>
              </w:rPr>
              <w:t xml:space="preserve"> языку в </w:t>
            </w:r>
            <w:r w:rsidRPr="00A033C5">
              <w:rPr>
                <w:sz w:val="24"/>
                <w:lang w:eastAsia="en-US"/>
              </w:rPr>
              <w:t>профессиональных образ</w:t>
            </w:r>
            <w:r w:rsidRPr="00A033C5">
              <w:rPr>
                <w:sz w:val="24"/>
                <w:lang w:eastAsia="en-US"/>
              </w:rPr>
              <w:t>о</w:t>
            </w:r>
            <w:r w:rsidRPr="00A033C5">
              <w:rPr>
                <w:sz w:val="24"/>
                <w:lang w:eastAsia="en-US"/>
              </w:rPr>
              <w:t>вательных организациях</w:t>
            </w:r>
          </w:p>
          <w:p w:rsidR="00A033C5" w:rsidRPr="00A033C5" w:rsidRDefault="00A033C5" w:rsidP="00C451B8">
            <w:pPr>
              <w:tabs>
                <w:tab w:val="left" w:pos="318"/>
                <w:tab w:val="left" w:pos="365"/>
                <w:tab w:val="left" w:pos="459"/>
              </w:tabs>
              <w:jc w:val="both"/>
              <w:rPr>
                <w:sz w:val="24"/>
                <w:lang w:eastAsia="en-US"/>
              </w:rPr>
            </w:pPr>
            <w:r w:rsidRPr="00A033C5">
              <w:rPr>
                <w:i/>
                <w:iCs/>
                <w:sz w:val="24"/>
                <w:lang w:eastAsia="en-US"/>
              </w:rPr>
              <w:t>Владеть</w:t>
            </w:r>
          </w:p>
          <w:p w:rsidR="00A033C5" w:rsidRPr="00A033C5" w:rsidRDefault="00A033C5" w:rsidP="00A033C5">
            <w:pPr>
              <w:widowControl/>
              <w:numPr>
                <w:ilvl w:val="0"/>
                <w:numId w:val="3"/>
              </w:numPr>
              <w:tabs>
                <w:tab w:val="left" w:pos="318"/>
                <w:tab w:val="left" w:pos="365"/>
                <w:tab w:val="left" w:pos="459"/>
              </w:tabs>
              <w:autoSpaceDE/>
              <w:adjustRightInd/>
              <w:ind w:left="0" w:firstLine="0"/>
              <w:jc w:val="both"/>
              <w:rPr>
                <w:sz w:val="24"/>
                <w:lang w:eastAsia="en-US"/>
              </w:rPr>
            </w:pPr>
            <w:r w:rsidRPr="00A033C5">
              <w:rPr>
                <w:sz w:val="24"/>
              </w:rPr>
              <w:t xml:space="preserve"> методиками и приемами проведения учебные занятия по </w:t>
            </w:r>
            <w:r w:rsidR="00086C83">
              <w:rPr>
                <w:sz w:val="24"/>
                <w:lang w:eastAsia="en-US"/>
              </w:rPr>
              <w:t>английскому</w:t>
            </w:r>
            <w:r w:rsidRPr="00A033C5">
              <w:rPr>
                <w:sz w:val="24"/>
              </w:rPr>
              <w:t>языку</w:t>
            </w:r>
            <w:r w:rsidRPr="00A033C5">
              <w:rPr>
                <w:sz w:val="24"/>
                <w:lang w:eastAsia="en-US"/>
              </w:rPr>
              <w:t>;</w:t>
            </w:r>
          </w:p>
          <w:p w:rsidR="00A033C5" w:rsidRPr="00A033C5" w:rsidRDefault="00A033C5" w:rsidP="00A033C5">
            <w:pPr>
              <w:widowControl/>
              <w:numPr>
                <w:ilvl w:val="0"/>
                <w:numId w:val="3"/>
              </w:numPr>
              <w:tabs>
                <w:tab w:val="left" w:pos="318"/>
                <w:tab w:val="left" w:pos="365"/>
                <w:tab w:val="left" w:pos="459"/>
              </w:tabs>
              <w:autoSpaceDE/>
              <w:adjustRightInd/>
              <w:ind w:left="0" w:firstLine="0"/>
              <w:jc w:val="both"/>
              <w:rPr>
                <w:sz w:val="24"/>
                <w:lang w:eastAsia="en-US"/>
              </w:rPr>
            </w:pPr>
            <w:r w:rsidRPr="00A033C5">
              <w:rPr>
                <w:sz w:val="24"/>
              </w:rPr>
              <w:t>навыками внеклассной работы в общео</w:t>
            </w:r>
            <w:r w:rsidRPr="00A033C5">
              <w:rPr>
                <w:sz w:val="24"/>
              </w:rPr>
              <w:t>б</w:t>
            </w:r>
            <w:r w:rsidRPr="00A033C5">
              <w:rPr>
                <w:sz w:val="24"/>
              </w:rPr>
              <w:t>разовательных и профессиональных образ</w:t>
            </w:r>
            <w:r w:rsidRPr="00A033C5">
              <w:rPr>
                <w:sz w:val="24"/>
              </w:rPr>
              <w:t>о</w:t>
            </w:r>
            <w:r w:rsidRPr="00A033C5">
              <w:rPr>
                <w:sz w:val="24"/>
              </w:rPr>
              <w:lastRenderedPageBreak/>
              <w:t>вательных организациях</w:t>
            </w:r>
          </w:p>
        </w:tc>
      </w:tr>
    </w:tbl>
    <w:p w:rsidR="00793F01" w:rsidRPr="00FB315B" w:rsidRDefault="00793F01" w:rsidP="009F4070">
      <w:pPr>
        <w:widowControl/>
        <w:tabs>
          <w:tab w:val="left" w:pos="708"/>
        </w:tabs>
        <w:autoSpaceDE/>
        <w:adjustRightInd/>
        <w:jc w:val="both"/>
        <w:rPr>
          <w:rFonts w:eastAsia="Calibri"/>
          <w:sz w:val="24"/>
          <w:szCs w:val="24"/>
          <w:lang w:eastAsia="en-US"/>
        </w:rPr>
      </w:pPr>
    </w:p>
    <w:p w:rsidR="007F4B97" w:rsidRPr="00FB315B"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FB315B">
        <w:rPr>
          <w:rFonts w:ascii="Times New Roman" w:hAnsi="Times New Roman"/>
          <w:b/>
          <w:sz w:val="24"/>
          <w:szCs w:val="24"/>
        </w:rPr>
        <w:t>Указание места дисциплины в структуре образовательной программы</w:t>
      </w:r>
    </w:p>
    <w:p w:rsidR="00027D2C" w:rsidRPr="00FB315B" w:rsidRDefault="007F4B97" w:rsidP="00A76E53">
      <w:pPr>
        <w:widowControl/>
        <w:tabs>
          <w:tab w:val="left" w:pos="708"/>
        </w:tabs>
        <w:autoSpaceDE/>
        <w:adjustRightInd/>
        <w:ind w:firstLine="709"/>
        <w:jc w:val="both"/>
        <w:rPr>
          <w:rFonts w:eastAsia="Calibri"/>
          <w:sz w:val="24"/>
          <w:szCs w:val="24"/>
          <w:lang w:eastAsia="en-US"/>
        </w:rPr>
      </w:pPr>
      <w:r w:rsidRPr="00FB315B">
        <w:rPr>
          <w:sz w:val="24"/>
          <w:szCs w:val="24"/>
        </w:rPr>
        <w:t xml:space="preserve">Дисциплина </w:t>
      </w:r>
      <w:r w:rsidR="00A04BBF" w:rsidRPr="00FB315B">
        <w:rPr>
          <w:sz w:val="24"/>
          <w:szCs w:val="24"/>
        </w:rPr>
        <w:t>Б1.В.08</w:t>
      </w:r>
      <w:r w:rsidR="00AA2A29" w:rsidRPr="00FB315B">
        <w:rPr>
          <w:sz w:val="24"/>
          <w:szCs w:val="24"/>
        </w:rPr>
        <w:t xml:space="preserve"> «</w:t>
      </w:r>
      <w:r w:rsidR="00A04BBF" w:rsidRPr="00FB315B">
        <w:rPr>
          <w:b/>
          <w:sz w:val="24"/>
          <w:szCs w:val="24"/>
        </w:rPr>
        <w:t>Практический курс английского языка</w:t>
      </w:r>
      <w:r w:rsidR="00AA2A29" w:rsidRPr="00FB315B">
        <w:rPr>
          <w:sz w:val="24"/>
          <w:szCs w:val="24"/>
        </w:rPr>
        <w:t>»</w:t>
      </w:r>
      <w:r w:rsidRPr="00FB315B">
        <w:rPr>
          <w:rFonts w:eastAsia="Calibri"/>
          <w:sz w:val="24"/>
          <w:szCs w:val="24"/>
          <w:lang w:eastAsia="en-US"/>
        </w:rPr>
        <w:t>является дисци</w:t>
      </w:r>
      <w:r w:rsidRPr="00FB315B">
        <w:rPr>
          <w:rFonts w:eastAsia="Calibri"/>
          <w:sz w:val="24"/>
          <w:szCs w:val="24"/>
          <w:lang w:eastAsia="en-US"/>
        </w:rPr>
        <w:t>п</w:t>
      </w:r>
      <w:r w:rsidRPr="00FB315B">
        <w:rPr>
          <w:rFonts w:eastAsia="Calibri"/>
          <w:sz w:val="24"/>
          <w:szCs w:val="24"/>
          <w:lang w:eastAsia="en-US"/>
        </w:rPr>
        <w:t xml:space="preserve">линой </w:t>
      </w:r>
      <w:r w:rsidR="001B4930" w:rsidRPr="00FB315B">
        <w:rPr>
          <w:rFonts w:eastAsia="Calibri"/>
          <w:sz w:val="24"/>
          <w:szCs w:val="24"/>
          <w:lang w:eastAsia="en-US"/>
        </w:rPr>
        <w:t>вариативной</w:t>
      </w:r>
      <w:r w:rsidRPr="00FB315B">
        <w:rPr>
          <w:rFonts w:eastAsia="Calibri"/>
          <w:sz w:val="24"/>
          <w:szCs w:val="24"/>
          <w:lang w:eastAsia="en-US"/>
        </w:rPr>
        <w:t xml:space="preserve"> части </w:t>
      </w:r>
      <w:r w:rsidR="00027D2C" w:rsidRPr="00FB315B">
        <w:rPr>
          <w:rFonts w:eastAsia="Calibri"/>
          <w:sz w:val="24"/>
          <w:szCs w:val="24"/>
          <w:lang w:eastAsia="en-US"/>
        </w:rPr>
        <w:t xml:space="preserve">блока </w:t>
      </w:r>
      <w:r w:rsidR="001B4930" w:rsidRPr="00FB315B">
        <w:rPr>
          <w:rFonts w:eastAsia="Calibri"/>
          <w:sz w:val="24"/>
          <w:szCs w:val="24"/>
          <w:lang w:eastAsia="en-US"/>
        </w:rPr>
        <w:t>Б1.</w:t>
      </w:r>
    </w:p>
    <w:p w:rsidR="00027D2C" w:rsidRPr="00FB315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FB315B" w:rsidTr="00330957">
        <w:tc>
          <w:tcPr>
            <w:tcW w:w="1196" w:type="dxa"/>
            <w:vMerge w:val="restart"/>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Код</w:t>
            </w:r>
          </w:p>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дисцип-лины</w:t>
            </w:r>
          </w:p>
        </w:tc>
        <w:tc>
          <w:tcPr>
            <w:tcW w:w="2494" w:type="dxa"/>
            <w:vMerge w:val="restart"/>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Наименование</w:t>
            </w:r>
          </w:p>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дисциплины</w:t>
            </w:r>
          </w:p>
        </w:tc>
        <w:tc>
          <w:tcPr>
            <w:tcW w:w="4696" w:type="dxa"/>
            <w:gridSpan w:val="2"/>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Содержательно-логические связи</w:t>
            </w:r>
          </w:p>
        </w:tc>
        <w:tc>
          <w:tcPr>
            <w:tcW w:w="1185" w:type="dxa"/>
            <w:vMerge w:val="restart"/>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Коды форми-руемых компе-тенций</w:t>
            </w:r>
          </w:p>
        </w:tc>
      </w:tr>
      <w:tr w:rsidR="00705FB5" w:rsidRPr="00FB315B" w:rsidTr="00330957">
        <w:tc>
          <w:tcPr>
            <w:tcW w:w="1196" w:type="dxa"/>
            <w:vMerge/>
            <w:vAlign w:val="center"/>
          </w:tcPr>
          <w:p w:rsidR="00705FB5" w:rsidRPr="00FB315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B315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Наименование дисциплин, практик</w:t>
            </w:r>
          </w:p>
        </w:tc>
        <w:tc>
          <w:tcPr>
            <w:tcW w:w="1185" w:type="dxa"/>
            <w:vMerge/>
            <w:vAlign w:val="center"/>
          </w:tcPr>
          <w:p w:rsidR="00705FB5" w:rsidRPr="00FB315B" w:rsidRDefault="00705FB5" w:rsidP="00330957">
            <w:pPr>
              <w:widowControl/>
              <w:tabs>
                <w:tab w:val="left" w:pos="708"/>
              </w:tabs>
              <w:autoSpaceDE/>
              <w:adjustRightInd/>
              <w:jc w:val="both"/>
              <w:rPr>
                <w:rFonts w:eastAsia="Calibri"/>
                <w:sz w:val="24"/>
                <w:szCs w:val="24"/>
                <w:lang w:eastAsia="en-US"/>
              </w:rPr>
            </w:pPr>
          </w:p>
        </w:tc>
      </w:tr>
      <w:tr w:rsidR="00705FB5" w:rsidRPr="00FB315B" w:rsidTr="00330957">
        <w:tc>
          <w:tcPr>
            <w:tcW w:w="1196" w:type="dxa"/>
            <w:vMerge/>
            <w:vAlign w:val="center"/>
          </w:tcPr>
          <w:p w:rsidR="00705FB5" w:rsidRPr="00FB315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B315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на которые опир</w:t>
            </w:r>
            <w:r w:rsidRPr="00FB315B">
              <w:rPr>
                <w:rFonts w:eastAsia="Calibri"/>
                <w:sz w:val="24"/>
                <w:szCs w:val="24"/>
                <w:lang w:eastAsia="en-US"/>
              </w:rPr>
              <w:t>а</w:t>
            </w:r>
            <w:r w:rsidRPr="00FB315B">
              <w:rPr>
                <w:rFonts w:eastAsia="Calibri"/>
                <w:sz w:val="24"/>
                <w:szCs w:val="24"/>
                <w:lang w:eastAsia="en-US"/>
              </w:rPr>
              <w:t>ется содержание данной учебной дисциплины</w:t>
            </w:r>
          </w:p>
        </w:tc>
        <w:tc>
          <w:tcPr>
            <w:tcW w:w="2464" w:type="dxa"/>
            <w:vAlign w:val="center"/>
          </w:tcPr>
          <w:p w:rsidR="00705FB5" w:rsidRPr="00FB315B" w:rsidRDefault="00705FB5" w:rsidP="00330957">
            <w:pPr>
              <w:widowControl/>
              <w:tabs>
                <w:tab w:val="left" w:pos="708"/>
              </w:tabs>
              <w:autoSpaceDE/>
              <w:adjustRightInd/>
              <w:jc w:val="center"/>
              <w:rPr>
                <w:rFonts w:eastAsia="Calibri"/>
                <w:sz w:val="24"/>
                <w:szCs w:val="24"/>
                <w:lang w:eastAsia="en-US"/>
              </w:rPr>
            </w:pPr>
            <w:r w:rsidRPr="00FB315B">
              <w:rPr>
                <w:rFonts w:eastAsia="Calibri"/>
                <w:sz w:val="24"/>
                <w:szCs w:val="24"/>
                <w:lang w:eastAsia="en-US"/>
              </w:rPr>
              <w:t>для которых соде</w:t>
            </w:r>
            <w:r w:rsidRPr="00FB315B">
              <w:rPr>
                <w:rFonts w:eastAsia="Calibri"/>
                <w:sz w:val="24"/>
                <w:szCs w:val="24"/>
                <w:lang w:eastAsia="en-US"/>
              </w:rPr>
              <w:t>р</w:t>
            </w:r>
            <w:r w:rsidRPr="00FB315B">
              <w:rPr>
                <w:rFonts w:eastAsia="Calibri"/>
                <w:sz w:val="24"/>
                <w:szCs w:val="24"/>
                <w:lang w:eastAsia="en-US"/>
              </w:rPr>
              <w:t>жание данной уче</w:t>
            </w:r>
            <w:r w:rsidRPr="00FB315B">
              <w:rPr>
                <w:rFonts w:eastAsia="Calibri"/>
                <w:sz w:val="24"/>
                <w:szCs w:val="24"/>
                <w:lang w:eastAsia="en-US"/>
              </w:rPr>
              <w:t>б</w:t>
            </w:r>
            <w:r w:rsidRPr="00FB315B">
              <w:rPr>
                <w:rFonts w:eastAsia="Calibri"/>
                <w:sz w:val="24"/>
                <w:szCs w:val="24"/>
                <w:lang w:eastAsia="en-US"/>
              </w:rPr>
              <w:t>ной дисциплины я</w:t>
            </w:r>
            <w:r w:rsidRPr="00FB315B">
              <w:rPr>
                <w:rFonts w:eastAsia="Calibri"/>
                <w:sz w:val="24"/>
                <w:szCs w:val="24"/>
                <w:lang w:eastAsia="en-US"/>
              </w:rPr>
              <w:t>в</w:t>
            </w:r>
            <w:r w:rsidRPr="00FB315B">
              <w:rPr>
                <w:rFonts w:eastAsia="Calibri"/>
                <w:sz w:val="24"/>
                <w:szCs w:val="24"/>
                <w:lang w:eastAsia="en-US"/>
              </w:rPr>
              <w:t>ляется опорой</w:t>
            </w:r>
          </w:p>
        </w:tc>
        <w:tc>
          <w:tcPr>
            <w:tcW w:w="1185" w:type="dxa"/>
            <w:vMerge/>
            <w:vAlign w:val="center"/>
          </w:tcPr>
          <w:p w:rsidR="00705FB5" w:rsidRPr="00FB315B" w:rsidRDefault="00705FB5" w:rsidP="00330957">
            <w:pPr>
              <w:widowControl/>
              <w:tabs>
                <w:tab w:val="left" w:pos="708"/>
              </w:tabs>
              <w:autoSpaceDE/>
              <w:adjustRightInd/>
              <w:jc w:val="both"/>
              <w:rPr>
                <w:rFonts w:eastAsia="Calibri"/>
                <w:sz w:val="24"/>
                <w:szCs w:val="24"/>
                <w:lang w:eastAsia="en-US"/>
              </w:rPr>
            </w:pPr>
          </w:p>
        </w:tc>
      </w:tr>
      <w:tr w:rsidR="00DA3FFC" w:rsidRPr="00FB315B" w:rsidTr="00330957">
        <w:tc>
          <w:tcPr>
            <w:tcW w:w="1196" w:type="dxa"/>
            <w:vAlign w:val="center"/>
          </w:tcPr>
          <w:p w:rsidR="00DA3FFC" w:rsidRPr="00FB315B" w:rsidRDefault="00A04BBF" w:rsidP="00330957">
            <w:pPr>
              <w:widowControl/>
              <w:tabs>
                <w:tab w:val="left" w:pos="708"/>
              </w:tabs>
              <w:autoSpaceDE/>
              <w:adjustRightInd/>
              <w:jc w:val="both"/>
              <w:rPr>
                <w:rFonts w:eastAsia="Calibri"/>
                <w:sz w:val="24"/>
                <w:szCs w:val="24"/>
                <w:lang w:eastAsia="en-US"/>
              </w:rPr>
            </w:pPr>
            <w:r w:rsidRPr="00FB315B">
              <w:rPr>
                <w:rFonts w:eastAsia="Calibri"/>
                <w:sz w:val="24"/>
                <w:szCs w:val="24"/>
                <w:lang w:eastAsia="en-US"/>
              </w:rPr>
              <w:t>Б1.В.08</w:t>
            </w:r>
          </w:p>
        </w:tc>
        <w:tc>
          <w:tcPr>
            <w:tcW w:w="2494" w:type="dxa"/>
            <w:vAlign w:val="center"/>
          </w:tcPr>
          <w:p w:rsidR="00DA3FFC" w:rsidRPr="00FB315B" w:rsidRDefault="00A04BBF" w:rsidP="00330957">
            <w:pPr>
              <w:widowControl/>
              <w:tabs>
                <w:tab w:val="left" w:pos="708"/>
              </w:tabs>
              <w:autoSpaceDE/>
              <w:adjustRightInd/>
              <w:jc w:val="both"/>
              <w:rPr>
                <w:rFonts w:eastAsia="Calibri"/>
                <w:sz w:val="24"/>
                <w:szCs w:val="24"/>
                <w:lang w:eastAsia="en-US"/>
              </w:rPr>
            </w:pPr>
            <w:r w:rsidRPr="00FB315B">
              <w:rPr>
                <w:rFonts w:eastAsia="Calibri"/>
                <w:sz w:val="24"/>
                <w:szCs w:val="24"/>
                <w:lang w:eastAsia="en-US"/>
              </w:rPr>
              <w:t>Практический курс английского языка</w:t>
            </w:r>
          </w:p>
        </w:tc>
        <w:tc>
          <w:tcPr>
            <w:tcW w:w="2232" w:type="dxa"/>
            <w:vAlign w:val="center"/>
          </w:tcPr>
          <w:p w:rsidR="00064A45" w:rsidRPr="00064A45" w:rsidRDefault="00064A45" w:rsidP="00064A45">
            <w:pPr>
              <w:widowControl/>
              <w:tabs>
                <w:tab w:val="left" w:pos="708"/>
              </w:tabs>
              <w:autoSpaceDE/>
              <w:adjustRightInd/>
              <w:jc w:val="both"/>
              <w:rPr>
                <w:rFonts w:eastAsia="Calibri"/>
                <w:sz w:val="24"/>
                <w:szCs w:val="24"/>
                <w:lang w:eastAsia="en-US"/>
              </w:rPr>
            </w:pPr>
            <w:r w:rsidRPr="00064A45">
              <w:rPr>
                <w:rFonts w:eastAsia="Calibri"/>
                <w:sz w:val="24"/>
                <w:szCs w:val="24"/>
                <w:lang w:eastAsia="en-US"/>
              </w:rPr>
              <w:t>Успешное осво</w:t>
            </w:r>
            <w:r w:rsidRPr="00064A45">
              <w:rPr>
                <w:rFonts w:eastAsia="Calibri"/>
                <w:sz w:val="24"/>
                <w:szCs w:val="24"/>
                <w:lang w:eastAsia="en-US"/>
              </w:rPr>
              <w:t>е</w:t>
            </w:r>
            <w:r w:rsidRPr="00064A45">
              <w:rPr>
                <w:rFonts w:eastAsia="Calibri"/>
                <w:sz w:val="24"/>
                <w:szCs w:val="24"/>
                <w:lang w:eastAsia="en-US"/>
              </w:rPr>
              <w:t xml:space="preserve">ние </w:t>
            </w:r>
            <w:r w:rsidR="00B83304">
              <w:rPr>
                <w:rFonts w:eastAsia="Calibri"/>
                <w:sz w:val="24"/>
                <w:szCs w:val="24"/>
                <w:lang w:eastAsia="en-US"/>
              </w:rPr>
              <w:t>дисциплин</w:t>
            </w:r>
            <w:r w:rsidRPr="00064A45">
              <w:rPr>
                <w:rFonts w:eastAsia="Calibri"/>
                <w:sz w:val="24"/>
                <w:szCs w:val="24"/>
                <w:lang w:eastAsia="en-US"/>
              </w:rPr>
              <w:t>:</w:t>
            </w:r>
          </w:p>
          <w:p w:rsidR="009D6342" w:rsidRDefault="009D6342" w:rsidP="00330957">
            <w:pPr>
              <w:widowControl/>
              <w:tabs>
                <w:tab w:val="left" w:pos="708"/>
              </w:tabs>
              <w:autoSpaceDE/>
              <w:adjustRightInd/>
              <w:jc w:val="both"/>
              <w:rPr>
                <w:rFonts w:eastAsia="Calibri"/>
                <w:sz w:val="24"/>
                <w:szCs w:val="24"/>
                <w:lang w:eastAsia="en-US"/>
              </w:rPr>
            </w:pPr>
            <w:r w:rsidRPr="009D6342">
              <w:rPr>
                <w:rFonts w:eastAsia="Calibri"/>
                <w:sz w:val="24"/>
                <w:szCs w:val="24"/>
                <w:lang w:eastAsia="en-US"/>
              </w:rPr>
              <w:t>Иностранный язык</w:t>
            </w:r>
            <w:r>
              <w:rPr>
                <w:rFonts w:eastAsia="Calibri"/>
                <w:sz w:val="24"/>
                <w:szCs w:val="24"/>
                <w:lang w:eastAsia="en-US"/>
              </w:rPr>
              <w:t>.</w:t>
            </w:r>
          </w:p>
          <w:p w:rsidR="00A04BBF" w:rsidRPr="00FB315B" w:rsidRDefault="00A04BBF" w:rsidP="00064A45">
            <w:pPr>
              <w:widowControl/>
              <w:tabs>
                <w:tab w:val="left" w:pos="708"/>
              </w:tabs>
              <w:autoSpaceDE/>
              <w:adjustRightInd/>
              <w:jc w:val="both"/>
              <w:rPr>
                <w:rFonts w:eastAsia="Calibri"/>
                <w:sz w:val="24"/>
                <w:szCs w:val="24"/>
                <w:lang w:eastAsia="en-US"/>
              </w:rPr>
            </w:pPr>
            <w:r w:rsidRPr="00FB315B">
              <w:rPr>
                <w:rFonts w:eastAsia="Calibri"/>
                <w:sz w:val="24"/>
                <w:szCs w:val="24"/>
                <w:lang w:eastAsia="en-US"/>
              </w:rPr>
              <w:t>Практический курс основного изуча</w:t>
            </w:r>
            <w:r w:rsidRPr="00FB315B">
              <w:rPr>
                <w:rFonts w:eastAsia="Calibri"/>
                <w:sz w:val="24"/>
                <w:szCs w:val="24"/>
                <w:lang w:eastAsia="en-US"/>
              </w:rPr>
              <w:t>е</w:t>
            </w:r>
            <w:r w:rsidRPr="00FB315B">
              <w:rPr>
                <w:rFonts w:eastAsia="Calibri"/>
                <w:sz w:val="24"/>
                <w:szCs w:val="24"/>
                <w:lang w:eastAsia="en-US"/>
              </w:rPr>
              <w:t>мого языка.</w:t>
            </w:r>
          </w:p>
        </w:tc>
        <w:tc>
          <w:tcPr>
            <w:tcW w:w="2464" w:type="dxa"/>
            <w:vAlign w:val="center"/>
          </w:tcPr>
          <w:p w:rsidR="00A04BBF" w:rsidRPr="00FB315B" w:rsidRDefault="009D6342" w:rsidP="00330957">
            <w:pPr>
              <w:widowControl/>
              <w:tabs>
                <w:tab w:val="left" w:pos="708"/>
              </w:tabs>
              <w:autoSpaceDE/>
              <w:adjustRightInd/>
              <w:jc w:val="both"/>
              <w:rPr>
                <w:rFonts w:eastAsia="Calibri"/>
                <w:sz w:val="24"/>
                <w:szCs w:val="24"/>
                <w:lang w:eastAsia="en-US"/>
              </w:rPr>
            </w:pPr>
            <w:r w:rsidRPr="009D6342">
              <w:rPr>
                <w:rFonts w:eastAsia="Calibri"/>
                <w:sz w:val="24"/>
                <w:szCs w:val="24"/>
                <w:lang w:eastAsia="en-US"/>
              </w:rPr>
              <w:t>Защита выпускной квалификационной работы, включая подготовку к проц</w:t>
            </w:r>
            <w:r w:rsidRPr="009D6342">
              <w:rPr>
                <w:rFonts w:eastAsia="Calibri"/>
                <w:sz w:val="24"/>
                <w:szCs w:val="24"/>
                <w:lang w:eastAsia="en-US"/>
              </w:rPr>
              <w:t>е</w:t>
            </w:r>
            <w:r w:rsidRPr="009D6342">
              <w:rPr>
                <w:rFonts w:eastAsia="Calibri"/>
                <w:sz w:val="24"/>
                <w:szCs w:val="24"/>
                <w:lang w:eastAsia="en-US"/>
              </w:rPr>
              <w:t>дуре защиты и пр</w:t>
            </w:r>
            <w:r w:rsidRPr="009D6342">
              <w:rPr>
                <w:rFonts w:eastAsia="Calibri"/>
                <w:sz w:val="24"/>
                <w:szCs w:val="24"/>
                <w:lang w:eastAsia="en-US"/>
              </w:rPr>
              <w:t>о</w:t>
            </w:r>
            <w:r w:rsidRPr="009D6342">
              <w:rPr>
                <w:rFonts w:eastAsia="Calibri"/>
                <w:sz w:val="24"/>
                <w:szCs w:val="24"/>
                <w:lang w:eastAsia="en-US"/>
              </w:rPr>
              <w:t>цедуру защиты</w:t>
            </w:r>
          </w:p>
        </w:tc>
        <w:tc>
          <w:tcPr>
            <w:tcW w:w="1185" w:type="dxa"/>
            <w:vAlign w:val="center"/>
          </w:tcPr>
          <w:p w:rsidR="00A04BBF" w:rsidRPr="00FB315B" w:rsidRDefault="00A04BBF" w:rsidP="00330957">
            <w:pPr>
              <w:widowControl/>
              <w:tabs>
                <w:tab w:val="left" w:pos="708"/>
              </w:tabs>
              <w:autoSpaceDE/>
              <w:adjustRightInd/>
              <w:jc w:val="both"/>
              <w:rPr>
                <w:rFonts w:eastAsia="Calibri"/>
                <w:sz w:val="24"/>
                <w:szCs w:val="24"/>
                <w:lang w:eastAsia="en-US"/>
              </w:rPr>
            </w:pPr>
            <w:r w:rsidRPr="00FB315B">
              <w:rPr>
                <w:rFonts w:eastAsia="Calibri"/>
                <w:sz w:val="24"/>
                <w:szCs w:val="24"/>
                <w:lang w:eastAsia="en-US"/>
              </w:rPr>
              <w:t>ОПК-5,</w:t>
            </w:r>
          </w:p>
          <w:p w:rsidR="00CE0CC6" w:rsidRPr="00FB315B" w:rsidRDefault="00CE0CC6" w:rsidP="00747113">
            <w:pPr>
              <w:widowControl/>
              <w:tabs>
                <w:tab w:val="left" w:pos="708"/>
              </w:tabs>
              <w:autoSpaceDE/>
              <w:adjustRightInd/>
              <w:jc w:val="both"/>
              <w:rPr>
                <w:rFonts w:eastAsia="Calibri"/>
                <w:sz w:val="24"/>
                <w:szCs w:val="24"/>
                <w:lang w:eastAsia="en-US"/>
              </w:rPr>
            </w:pPr>
            <w:r w:rsidRPr="00A033C5">
              <w:rPr>
                <w:rFonts w:eastAsia="Calibri"/>
                <w:sz w:val="24"/>
                <w:szCs w:val="24"/>
                <w:lang w:eastAsia="en-US"/>
              </w:rPr>
              <w:t>П</w:t>
            </w:r>
            <w:r w:rsidR="002B6C87" w:rsidRPr="00A033C5">
              <w:rPr>
                <w:rFonts w:eastAsia="Calibri"/>
                <w:sz w:val="24"/>
                <w:szCs w:val="24"/>
                <w:lang w:eastAsia="en-US"/>
              </w:rPr>
              <w:t>К-</w:t>
            </w:r>
            <w:r w:rsidR="00A033C5">
              <w:rPr>
                <w:rFonts w:eastAsia="Calibri"/>
                <w:sz w:val="24"/>
                <w:szCs w:val="24"/>
                <w:lang w:eastAsia="en-US"/>
              </w:rPr>
              <w:t>5</w:t>
            </w:r>
          </w:p>
        </w:tc>
      </w:tr>
    </w:tbl>
    <w:p w:rsidR="00D02EB8" w:rsidRDefault="00D02EB8" w:rsidP="00A76E53">
      <w:pPr>
        <w:widowControl/>
        <w:autoSpaceDE/>
        <w:autoSpaceDN/>
        <w:adjustRightInd/>
        <w:contextualSpacing/>
        <w:jc w:val="both"/>
        <w:rPr>
          <w:rFonts w:eastAsia="Calibri"/>
          <w:b/>
          <w:spacing w:val="4"/>
          <w:sz w:val="24"/>
          <w:szCs w:val="24"/>
          <w:lang w:eastAsia="en-US"/>
        </w:rPr>
      </w:pPr>
    </w:p>
    <w:p w:rsidR="00BB2F48" w:rsidRDefault="00BB2F48" w:rsidP="00A76E53">
      <w:pPr>
        <w:widowControl/>
        <w:autoSpaceDE/>
        <w:autoSpaceDN/>
        <w:adjustRightInd/>
        <w:contextualSpacing/>
        <w:jc w:val="both"/>
        <w:rPr>
          <w:rFonts w:eastAsia="Calibri"/>
          <w:b/>
          <w:spacing w:val="4"/>
          <w:sz w:val="24"/>
          <w:szCs w:val="24"/>
          <w:lang w:eastAsia="en-US"/>
        </w:rPr>
      </w:pPr>
      <w:r>
        <w:rPr>
          <w:rFonts w:eastAsia="Calibri"/>
          <w:b/>
          <w:spacing w:val="4"/>
          <w:sz w:val="24"/>
          <w:szCs w:val="24"/>
          <w:lang w:eastAsia="en-US"/>
        </w:rPr>
        <w:t>В данной дисциплине предусмотрена курсовая работа.</w:t>
      </w:r>
    </w:p>
    <w:p w:rsidR="00BB2F48" w:rsidRPr="00FB315B" w:rsidRDefault="00BB2F48" w:rsidP="00A76E53">
      <w:pPr>
        <w:widowControl/>
        <w:autoSpaceDE/>
        <w:autoSpaceDN/>
        <w:adjustRightInd/>
        <w:contextualSpacing/>
        <w:jc w:val="both"/>
        <w:rPr>
          <w:rFonts w:eastAsia="Calibri"/>
          <w:b/>
          <w:spacing w:val="4"/>
          <w:sz w:val="24"/>
          <w:szCs w:val="24"/>
          <w:lang w:eastAsia="en-US"/>
        </w:rPr>
      </w:pPr>
    </w:p>
    <w:p w:rsidR="007F4B97" w:rsidRPr="00FB315B" w:rsidRDefault="007F4B97" w:rsidP="00A76E53">
      <w:pPr>
        <w:widowControl/>
        <w:autoSpaceDE/>
        <w:autoSpaceDN/>
        <w:adjustRightInd/>
        <w:ind w:firstLine="709"/>
        <w:contextualSpacing/>
        <w:jc w:val="both"/>
        <w:rPr>
          <w:rFonts w:eastAsia="Calibri"/>
          <w:b/>
          <w:spacing w:val="4"/>
          <w:sz w:val="24"/>
          <w:szCs w:val="24"/>
          <w:lang w:eastAsia="en-US"/>
        </w:rPr>
      </w:pPr>
      <w:r w:rsidRPr="00FB315B">
        <w:rPr>
          <w:rFonts w:eastAsia="Calibri"/>
          <w:b/>
          <w:spacing w:val="4"/>
          <w:sz w:val="24"/>
          <w:szCs w:val="24"/>
          <w:lang w:eastAsia="en-US"/>
        </w:rPr>
        <w:t xml:space="preserve">4. </w:t>
      </w:r>
      <w:r w:rsidR="00BB6C9A" w:rsidRPr="00FB315B">
        <w:rPr>
          <w:rFonts w:eastAsia="Calibri"/>
          <w:b/>
          <w:spacing w:val="4"/>
          <w:sz w:val="24"/>
          <w:szCs w:val="24"/>
          <w:lang w:eastAsia="en-US"/>
        </w:rPr>
        <w:t>Объем дисциплины в зачетных единицах с указанием количества акад</w:t>
      </w:r>
      <w:r w:rsidR="00BB6C9A" w:rsidRPr="00FB315B">
        <w:rPr>
          <w:rFonts w:eastAsia="Calibri"/>
          <w:b/>
          <w:spacing w:val="4"/>
          <w:sz w:val="24"/>
          <w:szCs w:val="24"/>
          <w:lang w:eastAsia="en-US"/>
        </w:rPr>
        <w:t>е</w:t>
      </w:r>
      <w:r w:rsidR="00BB6C9A" w:rsidRPr="00FB315B">
        <w:rPr>
          <w:rFonts w:eastAsia="Calibri"/>
          <w:b/>
          <w:spacing w:val="4"/>
          <w:sz w:val="24"/>
          <w:szCs w:val="24"/>
          <w:lang w:eastAsia="en-US"/>
        </w:rPr>
        <w:t>мических часов, выделенных на контактную работу обучающихся с преподават</w:t>
      </w:r>
      <w:r w:rsidR="00BB6C9A" w:rsidRPr="00FB315B">
        <w:rPr>
          <w:rFonts w:eastAsia="Calibri"/>
          <w:b/>
          <w:spacing w:val="4"/>
          <w:sz w:val="24"/>
          <w:szCs w:val="24"/>
          <w:lang w:eastAsia="en-US"/>
        </w:rPr>
        <w:t>е</w:t>
      </w:r>
      <w:r w:rsidR="00BB6C9A" w:rsidRPr="00FB315B">
        <w:rPr>
          <w:rFonts w:eastAsia="Calibri"/>
          <w:b/>
          <w:spacing w:val="4"/>
          <w:sz w:val="24"/>
          <w:szCs w:val="24"/>
          <w:lang w:eastAsia="en-US"/>
        </w:rPr>
        <w:t>лем (по видам учебных занятий) и на самостоятельную работу обучающихся</w:t>
      </w:r>
    </w:p>
    <w:p w:rsidR="007F4B97" w:rsidRPr="00FB315B" w:rsidRDefault="007F4B97" w:rsidP="00A76E53">
      <w:pPr>
        <w:ind w:firstLine="709"/>
        <w:jc w:val="both"/>
        <w:rPr>
          <w:sz w:val="24"/>
          <w:szCs w:val="24"/>
        </w:rPr>
      </w:pPr>
    </w:p>
    <w:p w:rsidR="00BB6C9A" w:rsidRPr="00FB315B" w:rsidRDefault="00BB6C9A" w:rsidP="00A76E53">
      <w:pPr>
        <w:widowControl/>
        <w:autoSpaceDE/>
        <w:autoSpaceDN/>
        <w:adjustRightInd/>
        <w:ind w:firstLine="709"/>
        <w:jc w:val="both"/>
        <w:rPr>
          <w:rFonts w:eastAsia="Calibri"/>
          <w:sz w:val="24"/>
          <w:szCs w:val="24"/>
          <w:lang w:eastAsia="en-US"/>
        </w:rPr>
      </w:pPr>
      <w:r w:rsidRPr="00FB315B">
        <w:rPr>
          <w:rFonts w:eastAsia="Calibri"/>
          <w:sz w:val="24"/>
          <w:szCs w:val="24"/>
          <w:lang w:eastAsia="en-US"/>
        </w:rPr>
        <w:t xml:space="preserve">Объем учебной дисциплины – </w:t>
      </w:r>
      <w:r w:rsidR="00A04BBF" w:rsidRPr="00FB315B">
        <w:rPr>
          <w:rFonts w:eastAsia="Calibri"/>
          <w:sz w:val="24"/>
          <w:szCs w:val="24"/>
          <w:lang w:eastAsia="en-US"/>
        </w:rPr>
        <w:t>10</w:t>
      </w:r>
      <w:r w:rsidRPr="00FB315B">
        <w:rPr>
          <w:rFonts w:eastAsia="Calibri"/>
          <w:sz w:val="24"/>
          <w:szCs w:val="24"/>
          <w:lang w:eastAsia="en-US"/>
        </w:rPr>
        <w:t xml:space="preserve"> зачетных единиц – </w:t>
      </w:r>
      <w:r w:rsidR="00A04BBF" w:rsidRPr="00FB315B">
        <w:rPr>
          <w:rFonts w:eastAsia="Calibri"/>
          <w:sz w:val="24"/>
          <w:szCs w:val="24"/>
          <w:lang w:eastAsia="en-US"/>
        </w:rPr>
        <w:t>360</w:t>
      </w:r>
      <w:r w:rsidRPr="00FB315B">
        <w:rPr>
          <w:rFonts w:eastAsia="Calibri"/>
          <w:sz w:val="24"/>
          <w:szCs w:val="24"/>
          <w:lang w:eastAsia="en-US"/>
        </w:rPr>
        <w:t xml:space="preserve"> академических часов</w:t>
      </w:r>
    </w:p>
    <w:p w:rsidR="00A32A5F" w:rsidRPr="00FB315B" w:rsidRDefault="00FB05DD" w:rsidP="00A76E53">
      <w:pPr>
        <w:widowControl/>
        <w:autoSpaceDE/>
        <w:autoSpaceDN/>
        <w:adjustRightInd/>
        <w:ind w:firstLine="709"/>
        <w:jc w:val="both"/>
        <w:rPr>
          <w:rFonts w:eastAsia="Calibri"/>
          <w:sz w:val="24"/>
          <w:szCs w:val="24"/>
          <w:lang w:eastAsia="en-US"/>
        </w:rPr>
      </w:pPr>
      <w:r w:rsidRPr="00FB315B">
        <w:rPr>
          <w:rFonts w:eastAsia="Calibri"/>
          <w:sz w:val="24"/>
          <w:szCs w:val="24"/>
          <w:lang w:eastAsia="en-US"/>
        </w:rPr>
        <w:t>Из них</w:t>
      </w:r>
      <w:r w:rsidRPr="00FB315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B315B" w:rsidTr="00330957">
        <w:tc>
          <w:tcPr>
            <w:tcW w:w="4365" w:type="dxa"/>
          </w:tcPr>
          <w:p w:rsidR="00A32A5F" w:rsidRPr="00FB315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B315B" w:rsidRDefault="00A32A5F" w:rsidP="00330957">
            <w:pPr>
              <w:widowControl/>
              <w:autoSpaceDE/>
              <w:autoSpaceDN/>
              <w:adjustRightInd/>
              <w:jc w:val="center"/>
              <w:rPr>
                <w:rFonts w:eastAsia="Calibri"/>
                <w:sz w:val="24"/>
                <w:szCs w:val="24"/>
                <w:lang w:eastAsia="en-US"/>
              </w:rPr>
            </w:pPr>
            <w:r w:rsidRPr="00FB315B">
              <w:rPr>
                <w:rFonts w:eastAsia="Calibri"/>
                <w:sz w:val="24"/>
                <w:szCs w:val="24"/>
                <w:lang w:eastAsia="en-US"/>
              </w:rPr>
              <w:t>Очная форма обучения</w:t>
            </w:r>
          </w:p>
        </w:tc>
        <w:tc>
          <w:tcPr>
            <w:tcW w:w="2517" w:type="dxa"/>
            <w:vAlign w:val="center"/>
          </w:tcPr>
          <w:p w:rsidR="00A76E53" w:rsidRPr="00FB315B" w:rsidRDefault="00A32A5F" w:rsidP="00330957">
            <w:pPr>
              <w:widowControl/>
              <w:autoSpaceDE/>
              <w:autoSpaceDN/>
              <w:adjustRightInd/>
              <w:jc w:val="center"/>
              <w:rPr>
                <w:rFonts w:eastAsia="Calibri"/>
                <w:sz w:val="24"/>
                <w:szCs w:val="24"/>
                <w:lang w:eastAsia="en-US"/>
              </w:rPr>
            </w:pPr>
            <w:r w:rsidRPr="00FB315B">
              <w:rPr>
                <w:rFonts w:eastAsia="Calibri"/>
                <w:sz w:val="24"/>
                <w:szCs w:val="24"/>
                <w:lang w:eastAsia="en-US"/>
              </w:rPr>
              <w:t xml:space="preserve">Заочная форма </w:t>
            </w:r>
          </w:p>
          <w:p w:rsidR="00A32A5F" w:rsidRPr="00FB315B" w:rsidRDefault="00A32A5F" w:rsidP="00330957">
            <w:pPr>
              <w:widowControl/>
              <w:autoSpaceDE/>
              <w:autoSpaceDN/>
              <w:adjustRightInd/>
              <w:jc w:val="center"/>
              <w:rPr>
                <w:rFonts w:eastAsia="Calibri"/>
                <w:sz w:val="24"/>
                <w:szCs w:val="24"/>
                <w:lang w:eastAsia="en-US"/>
              </w:rPr>
            </w:pPr>
            <w:r w:rsidRPr="00FB315B">
              <w:rPr>
                <w:rFonts w:eastAsia="Calibri"/>
                <w:sz w:val="24"/>
                <w:szCs w:val="24"/>
                <w:lang w:eastAsia="en-US"/>
              </w:rPr>
              <w:t>обучения</w:t>
            </w:r>
          </w:p>
        </w:tc>
      </w:tr>
      <w:tr w:rsidR="00A32A5F" w:rsidRPr="00FB315B" w:rsidTr="00330957">
        <w:tc>
          <w:tcPr>
            <w:tcW w:w="4365" w:type="dxa"/>
          </w:tcPr>
          <w:p w:rsidR="00A32A5F" w:rsidRPr="00FB315B" w:rsidRDefault="00A32A5F" w:rsidP="00330957">
            <w:pPr>
              <w:widowControl/>
              <w:autoSpaceDE/>
              <w:autoSpaceDN/>
              <w:adjustRightInd/>
              <w:jc w:val="both"/>
              <w:rPr>
                <w:rFonts w:eastAsia="Calibri"/>
                <w:sz w:val="24"/>
                <w:szCs w:val="24"/>
                <w:lang w:eastAsia="en-US"/>
              </w:rPr>
            </w:pPr>
            <w:r w:rsidRPr="00FB315B">
              <w:rPr>
                <w:rFonts w:eastAsia="Calibri"/>
                <w:sz w:val="24"/>
                <w:szCs w:val="24"/>
                <w:lang w:eastAsia="en-US"/>
              </w:rPr>
              <w:t>Контактная работа</w:t>
            </w:r>
          </w:p>
        </w:tc>
        <w:tc>
          <w:tcPr>
            <w:tcW w:w="2693" w:type="dxa"/>
            <w:vAlign w:val="center"/>
          </w:tcPr>
          <w:p w:rsidR="00A32A5F" w:rsidRPr="00FB315B" w:rsidRDefault="001C210D" w:rsidP="00330957">
            <w:pPr>
              <w:widowControl/>
              <w:autoSpaceDE/>
              <w:autoSpaceDN/>
              <w:adjustRightInd/>
              <w:jc w:val="center"/>
              <w:rPr>
                <w:rFonts w:eastAsia="Calibri"/>
                <w:sz w:val="24"/>
                <w:szCs w:val="24"/>
                <w:lang w:eastAsia="en-US"/>
              </w:rPr>
            </w:pPr>
            <w:r>
              <w:rPr>
                <w:rFonts w:eastAsia="Calibri"/>
                <w:sz w:val="24"/>
                <w:szCs w:val="24"/>
                <w:lang w:eastAsia="en-US"/>
              </w:rPr>
              <w:t>186</w:t>
            </w:r>
          </w:p>
        </w:tc>
        <w:tc>
          <w:tcPr>
            <w:tcW w:w="2517" w:type="dxa"/>
            <w:vAlign w:val="center"/>
          </w:tcPr>
          <w:p w:rsidR="00A32A5F" w:rsidRPr="00FB315B" w:rsidRDefault="00D65224" w:rsidP="00330957">
            <w:pPr>
              <w:widowControl/>
              <w:autoSpaceDE/>
              <w:autoSpaceDN/>
              <w:adjustRightInd/>
              <w:jc w:val="center"/>
              <w:rPr>
                <w:rFonts w:eastAsia="Calibri"/>
                <w:sz w:val="24"/>
                <w:szCs w:val="24"/>
                <w:lang w:eastAsia="en-US"/>
              </w:rPr>
            </w:pPr>
            <w:r w:rsidRPr="00FB315B">
              <w:rPr>
                <w:rFonts w:eastAsia="Calibri"/>
                <w:sz w:val="24"/>
                <w:szCs w:val="24"/>
                <w:lang w:eastAsia="en-US"/>
              </w:rPr>
              <w:t>44</w:t>
            </w:r>
          </w:p>
        </w:tc>
      </w:tr>
      <w:tr w:rsidR="00A32A5F" w:rsidRPr="00FB315B" w:rsidTr="00330957">
        <w:tc>
          <w:tcPr>
            <w:tcW w:w="4365" w:type="dxa"/>
          </w:tcPr>
          <w:p w:rsidR="00A32A5F" w:rsidRPr="00FB315B" w:rsidRDefault="00A32A5F" w:rsidP="00330957">
            <w:pPr>
              <w:widowControl/>
              <w:autoSpaceDE/>
              <w:autoSpaceDN/>
              <w:adjustRightInd/>
              <w:jc w:val="both"/>
              <w:rPr>
                <w:rFonts w:eastAsia="Calibri"/>
                <w:i/>
                <w:sz w:val="24"/>
                <w:szCs w:val="24"/>
                <w:lang w:eastAsia="en-US"/>
              </w:rPr>
            </w:pPr>
            <w:r w:rsidRPr="00FB315B">
              <w:rPr>
                <w:rFonts w:eastAsia="Calibri"/>
                <w:i/>
                <w:sz w:val="24"/>
                <w:szCs w:val="24"/>
                <w:lang w:eastAsia="en-US"/>
              </w:rPr>
              <w:t>Лекций</w:t>
            </w:r>
          </w:p>
        </w:tc>
        <w:tc>
          <w:tcPr>
            <w:tcW w:w="2693" w:type="dxa"/>
            <w:vAlign w:val="center"/>
          </w:tcPr>
          <w:p w:rsidR="00A32A5F" w:rsidRPr="00FB315B" w:rsidRDefault="00D14D8F" w:rsidP="00D14D8F">
            <w:pPr>
              <w:widowControl/>
              <w:autoSpaceDE/>
              <w:autoSpaceDN/>
              <w:adjustRightInd/>
              <w:jc w:val="center"/>
              <w:rPr>
                <w:rFonts w:eastAsia="Calibri"/>
                <w:sz w:val="24"/>
                <w:szCs w:val="24"/>
                <w:lang w:eastAsia="en-US"/>
              </w:rPr>
            </w:pPr>
            <w:r w:rsidRPr="00FB315B">
              <w:rPr>
                <w:rFonts w:eastAsia="Calibri"/>
                <w:sz w:val="24"/>
                <w:szCs w:val="24"/>
                <w:lang w:eastAsia="en-US"/>
              </w:rPr>
              <w:t>50</w:t>
            </w:r>
          </w:p>
        </w:tc>
        <w:tc>
          <w:tcPr>
            <w:tcW w:w="2517" w:type="dxa"/>
            <w:vAlign w:val="center"/>
          </w:tcPr>
          <w:p w:rsidR="00A32A5F" w:rsidRPr="00FB315B" w:rsidRDefault="0073490F" w:rsidP="0073490F">
            <w:pPr>
              <w:widowControl/>
              <w:autoSpaceDE/>
              <w:autoSpaceDN/>
              <w:adjustRightInd/>
              <w:jc w:val="center"/>
              <w:rPr>
                <w:rFonts w:eastAsia="Calibri"/>
                <w:sz w:val="24"/>
                <w:szCs w:val="24"/>
                <w:lang w:eastAsia="en-US"/>
              </w:rPr>
            </w:pPr>
            <w:r w:rsidRPr="00FB315B">
              <w:rPr>
                <w:rFonts w:eastAsia="Calibri"/>
                <w:sz w:val="24"/>
                <w:szCs w:val="24"/>
                <w:lang w:eastAsia="en-US"/>
              </w:rPr>
              <w:t>4</w:t>
            </w:r>
          </w:p>
        </w:tc>
      </w:tr>
      <w:tr w:rsidR="00A32A5F" w:rsidRPr="00FB315B" w:rsidTr="00330957">
        <w:tc>
          <w:tcPr>
            <w:tcW w:w="4365" w:type="dxa"/>
          </w:tcPr>
          <w:p w:rsidR="00A32A5F" w:rsidRPr="00FB315B" w:rsidRDefault="00A32A5F" w:rsidP="00330957">
            <w:pPr>
              <w:widowControl/>
              <w:autoSpaceDE/>
              <w:autoSpaceDN/>
              <w:adjustRightInd/>
              <w:jc w:val="both"/>
              <w:rPr>
                <w:rFonts w:eastAsia="Calibri"/>
                <w:i/>
                <w:sz w:val="24"/>
                <w:szCs w:val="24"/>
                <w:lang w:eastAsia="en-US"/>
              </w:rPr>
            </w:pPr>
            <w:r w:rsidRPr="00FB315B">
              <w:rPr>
                <w:rFonts w:eastAsia="Calibri"/>
                <w:i/>
                <w:sz w:val="24"/>
                <w:szCs w:val="24"/>
                <w:lang w:eastAsia="en-US"/>
              </w:rPr>
              <w:t>Лабораторных работ</w:t>
            </w:r>
          </w:p>
        </w:tc>
        <w:tc>
          <w:tcPr>
            <w:tcW w:w="2693" w:type="dxa"/>
            <w:vAlign w:val="center"/>
          </w:tcPr>
          <w:p w:rsidR="00A32A5F" w:rsidRPr="00FB315B" w:rsidRDefault="00240A81" w:rsidP="00330957">
            <w:pPr>
              <w:widowControl/>
              <w:autoSpaceDE/>
              <w:autoSpaceDN/>
              <w:adjustRightInd/>
              <w:jc w:val="center"/>
              <w:rPr>
                <w:rFonts w:eastAsia="Calibri"/>
                <w:sz w:val="24"/>
                <w:szCs w:val="24"/>
                <w:lang w:eastAsia="en-US"/>
              </w:rPr>
            </w:pPr>
            <w:r w:rsidRPr="00FB315B">
              <w:rPr>
                <w:rFonts w:eastAsia="Calibri"/>
                <w:sz w:val="24"/>
                <w:szCs w:val="24"/>
                <w:lang w:eastAsia="en-US"/>
              </w:rPr>
              <w:t>-</w:t>
            </w:r>
          </w:p>
        </w:tc>
        <w:tc>
          <w:tcPr>
            <w:tcW w:w="2517" w:type="dxa"/>
            <w:vAlign w:val="center"/>
          </w:tcPr>
          <w:p w:rsidR="00A32A5F" w:rsidRPr="00FB315B" w:rsidRDefault="0047633A" w:rsidP="00330957">
            <w:pPr>
              <w:widowControl/>
              <w:autoSpaceDE/>
              <w:autoSpaceDN/>
              <w:adjustRightInd/>
              <w:jc w:val="center"/>
              <w:rPr>
                <w:rFonts w:eastAsia="Calibri"/>
                <w:sz w:val="24"/>
                <w:szCs w:val="24"/>
                <w:lang w:eastAsia="en-US"/>
              </w:rPr>
            </w:pPr>
            <w:r w:rsidRPr="00FB315B">
              <w:rPr>
                <w:rFonts w:eastAsia="Calibri"/>
                <w:sz w:val="24"/>
                <w:szCs w:val="24"/>
                <w:lang w:eastAsia="en-US"/>
              </w:rPr>
              <w:t>-</w:t>
            </w:r>
          </w:p>
        </w:tc>
      </w:tr>
      <w:tr w:rsidR="00A32A5F" w:rsidRPr="00FB315B" w:rsidTr="00330957">
        <w:tc>
          <w:tcPr>
            <w:tcW w:w="4365" w:type="dxa"/>
          </w:tcPr>
          <w:p w:rsidR="00A32A5F" w:rsidRPr="00FB315B" w:rsidRDefault="00A32A5F" w:rsidP="00330957">
            <w:pPr>
              <w:widowControl/>
              <w:autoSpaceDE/>
              <w:autoSpaceDN/>
              <w:adjustRightInd/>
              <w:jc w:val="both"/>
              <w:rPr>
                <w:rFonts w:eastAsia="Calibri"/>
                <w:i/>
                <w:sz w:val="24"/>
                <w:szCs w:val="24"/>
                <w:lang w:eastAsia="en-US"/>
              </w:rPr>
            </w:pPr>
            <w:r w:rsidRPr="00FB315B">
              <w:rPr>
                <w:rFonts w:eastAsia="Calibri"/>
                <w:i/>
                <w:sz w:val="24"/>
                <w:szCs w:val="24"/>
                <w:lang w:eastAsia="en-US"/>
              </w:rPr>
              <w:t>Практических занятий</w:t>
            </w:r>
          </w:p>
        </w:tc>
        <w:tc>
          <w:tcPr>
            <w:tcW w:w="2693" w:type="dxa"/>
            <w:vAlign w:val="center"/>
          </w:tcPr>
          <w:p w:rsidR="00A32A5F" w:rsidRPr="00FB315B" w:rsidRDefault="00D14D8F" w:rsidP="001C210D">
            <w:pPr>
              <w:widowControl/>
              <w:autoSpaceDE/>
              <w:autoSpaceDN/>
              <w:adjustRightInd/>
              <w:jc w:val="center"/>
              <w:rPr>
                <w:rFonts w:eastAsia="Calibri"/>
                <w:sz w:val="24"/>
                <w:szCs w:val="24"/>
                <w:lang w:eastAsia="en-US"/>
              </w:rPr>
            </w:pPr>
            <w:r w:rsidRPr="00FB315B">
              <w:rPr>
                <w:rFonts w:eastAsia="Calibri"/>
                <w:sz w:val="24"/>
                <w:szCs w:val="24"/>
                <w:lang w:eastAsia="en-US"/>
              </w:rPr>
              <w:t>1</w:t>
            </w:r>
            <w:r w:rsidR="001C210D">
              <w:rPr>
                <w:rFonts w:eastAsia="Calibri"/>
                <w:sz w:val="24"/>
                <w:szCs w:val="24"/>
                <w:lang w:eastAsia="en-US"/>
              </w:rPr>
              <w:t>36</w:t>
            </w:r>
          </w:p>
        </w:tc>
        <w:tc>
          <w:tcPr>
            <w:tcW w:w="2517" w:type="dxa"/>
            <w:vAlign w:val="center"/>
          </w:tcPr>
          <w:p w:rsidR="00A32A5F" w:rsidRPr="00FB315B" w:rsidRDefault="0004218D" w:rsidP="0073490F">
            <w:pPr>
              <w:widowControl/>
              <w:autoSpaceDE/>
              <w:autoSpaceDN/>
              <w:adjustRightInd/>
              <w:jc w:val="center"/>
              <w:rPr>
                <w:rFonts w:eastAsia="Calibri"/>
                <w:sz w:val="24"/>
                <w:szCs w:val="24"/>
                <w:lang w:eastAsia="en-US"/>
              </w:rPr>
            </w:pPr>
            <w:r>
              <w:rPr>
                <w:rFonts w:eastAsia="Calibri"/>
                <w:sz w:val="24"/>
                <w:szCs w:val="24"/>
                <w:lang w:eastAsia="en-US"/>
              </w:rPr>
              <w:t>4</w:t>
            </w:r>
            <w:r w:rsidR="0073490F" w:rsidRPr="00FB315B">
              <w:rPr>
                <w:rFonts w:eastAsia="Calibri"/>
                <w:sz w:val="24"/>
                <w:szCs w:val="24"/>
                <w:lang w:eastAsia="en-US"/>
              </w:rPr>
              <w:t>0</w:t>
            </w:r>
          </w:p>
        </w:tc>
      </w:tr>
      <w:tr w:rsidR="00A32A5F" w:rsidRPr="00FB315B" w:rsidTr="00330957">
        <w:tc>
          <w:tcPr>
            <w:tcW w:w="4365" w:type="dxa"/>
          </w:tcPr>
          <w:p w:rsidR="00A32A5F" w:rsidRPr="00FB315B" w:rsidRDefault="00A32A5F" w:rsidP="00330957">
            <w:pPr>
              <w:widowControl/>
              <w:autoSpaceDE/>
              <w:autoSpaceDN/>
              <w:adjustRightInd/>
              <w:jc w:val="both"/>
              <w:rPr>
                <w:rFonts w:eastAsia="Calibri"/>
                <w:sz w:val="24"/>
                <w:szCs w:val="24"/>
                <w:lang w:eastAsia="en-US"/>
              </w:rPr>
            </w:pPr>
            <w:r w:rsidRPr="00FB315B">
              <w:rPr>
                <w:rFonts w:eastAsia="Calibri"/>
                <w:sz w:val="24"/>
                <w:szCs w:val="24"/>
                <w:lang w:eastAsia="en-US"/>
              </w:rPr>
              <w:t>Самостоятельная работа обучающихся</w:t>
            </w:r>
          </w:p>
        </w:tc>
        <w:tc>
          <w:tcPr>
            <w:tcW w:w="2693" w:type="dxa"/>
            <w:vAlign w:val="center"/>
          </w:tcPr>
          <w:p w:rsidR="00A32A5F" w:rsidRPr="00FB315B" w:rsidRDefault="00A04BBF" w:rsidP="001C210D">
            <w:pPr>
              <w:widowControl/>
              <w:autoSpaceDE/>
              <w:autoSpaceDN/>
              <w:adjustRightInd/>
              <w:jc w:val="center"/>
              <w:rPr>
                <w:rFonts w:eastAsia="Calibri"/>
                <w:sz w:val="24"/>
                <w:szCs w:val="24"/>
                <w:lang w:eastAsia="en-US"/>
              </w:rPr>
            </w:pPr>
            <w:r w:rsidRPr="00FB315B">
              <w:rPr>
                <w:rFonts w:eastAsia="Calibri"/>
                <w:sz w:val="24"/>
                <w:szCs w:val="24"/>
                <w:lang w:eastAsia="en-US"/>
              </w:rPr>
              <w:t>1</w:t>
            </w:r>
            <w:r w:rsidR="001C210D">
              <w:rPr>
                <w:rFonts w:eastAsia="Calibri"/>
                <w:sz w:val="24"/>
                <w:szCs w:val="24"/>
                <w:lang w:eastAsia="en-US"/>
              </w:rPr>
              <w:t>20</w:t>
            </w:r>
          </w:p>
        </w:tc>
        <w:tc>
          <w:tcPr>
            <w:tcW w:w="2517" w:type="dxa"/>
            <w:vAlign w:val="center"/>
          </w:tcPr>
          <w:p w:rsidR="00A32A5F" w:rsidRPr="00FB315B" w:rsidRDefault="00D65224" w:rsidP="0073490F">
            <w:pPr>
              <w:widowControl/>
              <w:autoSpaceDE/>
              <w:autoSpaceDN/>
              <w:adjustRightInd/>
              <w:jc w:val="center"/>
              <w:rPr>
                <w:rFonts w:eastAsia="Calibri"/>
                <w:sz w:val="24"/>
                <w:szCs w:val="24"/>
                <w:lang w:eastAsia="en-US"/>
              </w:rPr>
            </w:pPr>
            <w:r w:rsidRPr="00FB315B">
              <w:rPr>
                <w:rFonts w:eastAsia="Calibri"/>
                <w:sz w:val="24"/>
                <w:szCs w:val="24"/>
                <w:lang w:eastAsia="en-US"/>
              </w:rPr>
              <w:t>294</w:t>
            </w:r>
          </w:p>
        </w:tc>
      </w:tr>
      <w:tr w:rsidR="00CD3E3B" w:rsidRPr="00CD3E3B" w:rsidTr="00330957">
        <w:tc>
          <w:tcPr>
            <w:tcW w:w="4365" w:type="dxa"/>
          </w:tcPr>
          <w:p w:rsidR="00CD3E3B" w:rsidRPr="00CD3E3B" w:rsidRDefault="00CD3E3B" w:rsidP="001D2DEB">
            <w:pPr>
              <w:tabs>
                <w:tab w:val="left" w:pos="1134"/>
              </w:tabs>
              <w:jc w:val="both"/>
              <w:rPr>
                <w:rFonts w:eastAsia="Calibri"/>
                <w:sz w:val="24"/>
                <w:lang w:eastAsia="en-US"/>
              </w:rPr>
            </w:pPr>
            <w:r w:rsidRPr="00CD3E3B">
              <w:rPr>
                <w:rFonts w:eastAsia="Calibri"/>
                <w:sz w:val="24"/>
                <w:lang w:eastAsia="en-US"/>
              </w:rPr>
              <w:t>В том числе курсовая работа</w:t>
            </w:r>
          </w:p>
        </w:tc>
        <w:tc>
          <w:tcPr>
            <w:tcW w:w="2693" w:type="dxa"/>
            <w:vAlign w:val="center"/>
          </w:tcPr>
          <w:p w:rsidR="00CD3E3B" w:rsidRPr="00CD3E3B" w:rsidRDefault="00CD3E3B" w:rsidP="001D2DEB">
            <w:pPr>
              <w:tabs>
                <w:tab w:val="left" w:pos="1134"/>
              </w:tabs>
              <w:jc w:val="center"/>
              <w:rPr>
                <w:rFonts w:eastAsia="Calibri"/>
                <w:sz w:val="24"/>
                <w:lang w:eastAsia="en-US"/>
              </w:rPr>
            </w:pPr>
            <w:r w:rsidRPr="00CD3E3B">
              <w:rPr>
                <w:rFonts w:eastAsia="Calibri"/>
                <w:sz w:val="24"/>
                <w:lang w:eastAsia="en-US"/>
              </w:rPr>
              <w:t>8</w:t>
            </w:r>
          </w:p>
        </w:tc>
        <w:tc>
          <w:tcPr>
            <w:tcW w:w="2517" w:type="dxa"/>
            <w:vAlign w:val="center"/>
          </w:tcPr>
          <w:p w:rsidR="00CD3E3B" w:rsidRPr="00CD3E3B" w:rsidRDefault="00CD3E3B" w:rsidP="001D2DEB">
            <w:pPr>
              <w:tabs>
                <w:tab w:val="left" w:pos="1134"/>
              </w:tabs>
              <w:jc w:val="center"/>
              <w:rPr>
                <w:rFonts w:eastAsia="Calibri"/>
                <w:sz w:val="24"/>
                <w:lang w:eastAsia="en-US"/>
              </w:rPr>
            </w:pPr>
            <w:r w:rsidRPr="00CD3E3B">
              <w:rPr>
                <w:rFonts w:eastAsia="Calibri"/>
                <w:sz w:val="24"/>
                <w:lang w:eastAsia="en-US"/>
              </w:rPr>
              <w:t>8</w:t>
            </w:r>
          </w:p>
        </w:tc>
      </w:tr>
      <w:tr w:rsidR="0047633A" w:rsidRPr="00FB315B" w:rsidTr="00330957">
        <w:tc>
          <w:tcPr>
            <w:tcW w:w="4365" w:type="dxa"/>
          </w:tcPr>
          <w:p w:rsidR="0047633A" w:rsidRPr="00FB315B" w:rsidRDefault="0047633A" w:rsidP="00330957">
            <w:pPr>
              <w:widowControl/>
              <w:autoSpaceDE/>
              <w:autoSpaceDN/>
              <w:adjustRightInd/>
              <w:jc w:val="both"/>
              <w:rPr>
                <w:rFonts w:eastAsia="Calibri"/>
                <w:sz w:val="24"/>
                <w:szCs w:val="24"/>
                <w:lang w:eastAsia="en-US"/>
              </w:rPr>
            </w:pPr>
            <w:r w:rsidRPr="00FB315B">
              <w:rPr>
                <w:rFonts w:eastAsia="Calibri"/>
                <w:sz w:val="24"/>
                <w:szCs w:val="24"/>
                <w:lang w:eastAsia="en-US"/>
              </w:rPr>
              <w:t>Контроль</w:t>
            </w:r>
          </w:p>
        </w:tc>
        <w:tc>
          <w:tcPr>
            <w:tcW w:w="2693" w:type="dxa"/>
            <w:vAlign w:val="center"/>
          </w:tcPr>
          <w:p w:rsidR="0047633A" w:rsidRPr="00FB315B" w:rsidRDefault="00CE0CC6" w:rsidP="00330957">
            <w:pPr>
              <w:widowControl/>
              <w:autoSpaceDE/>
              <w:autoSpaceDN/>
              <w:adjustRightInd/>
              <w:jc w:val="center"/>
              <w:rPr>
                <w:rFonts w:eastAsia="Calibri"/>
                <w:sz w:val="24"/>
                <w:szCs w:val="24"/>
                <w:lang w:eastAsia="en-US"/>
              </w:rPr>
            </w:pPr>
            <w:r w:rsidRPr="00FB315B">
              <w:rPr>
                <w:rFonts w:eastAsia="Calibri"/>
                <w:sz w:val="24"/>
                <w:szCs w:val="24"/>
                <w:lang w:eastAsia="en-US"/>
              </w:rPr>
              <w:t>54</w:t>
            </w:r>
          </w:p>
        </w:tc>
        <w:tc>
          <w:tcPr>
            <w:tcW w:w="2517" w:type="dxa"/>
            <w:vAlign w:val="center"/>
          </w:tcPr>
          <w:p w:rsidR="0047633A" w:rsidRPr="00FB315B" w:rsidRDefault="00D65224" w:rsidP="00330957">
            <w:pPr>
              <w:widowControl/>
              <w:autoSpaceDE/>
              <w:autoSpaceDN/>
              <w:adjustRightInd/>
              <w:jc w:val="center"/>
              <w:rPr>
                <w:rFonts w:eastAsia="Calibri"/>
                <w:sz w:val="24"/>
                <w:szCs w:val="24"/>
                <w:lang w:eastAsia="en-US"/>
              </w:rPr>
            </w:pPr>
            <w:r w:rsidRPr="00FB315B">
              <w:rPr>
                <w:rFonts w:eastAsia="Calibri"/>
                <w:sz w:val="24"/>
                <w:szCs w:val="24"/>
                <w:lang w:eastAsia="en-US"/>
              </w:rPr>
              <w:t>22</w:t>
            </w:r>
          </w:p>
        </w:tc>
      </w:tr>
      <w:tr w:rsidR="00A32A5F" w:rsidRPr="00FB315B" w:rsidTr="00330957">
        <w:tc>
          <w:tcPr>
            <w:tcW w:w="4365" w:type="dxa"/>
            <w:vAlign w:val="center"/>
          </w:tcPr>
          <w:p w:rsidR="00A32A5F" w:rsidRPr="00FB315B" w:rsidRDefault="00A32A5F" w:rsidP="00330957">
            <w:pPr>
              <w:widowControl/>
              <w:autoSpaceDE/>
              <w:autoSpaceDN/>
              <w:adjustRightInd/>
              <w:rPr>
                <w:rFonts w:eastAsia="Calibri"/>
                <w:sz w:val="24"/>
                <w:szCs w:val="24"/>
                <w:lang w:eastAsia="en-US"/>
              </w:rPr>
            </w:pPr>
            <w:r w:rsidRPr="00FB315B">
              <w:rPr>
                <w:rFonts w:eastAsia="Calibri"/>
                <w:sz w:val="24"/>
                <w:szCs w:val="24"/>
                <w:lang w:eastAsia="en-US"/>
              </w:rPr>
              <w:t>Формы промежуточной аттестации</w:t>
            </w:r>
          </w:p>
        </w:tc>
        <w:tc>
          <w:tcPr>
            <w:tcW w:w="2693" w:type="dxa"/>
            <w:vAlign w:val="center"/>
          </w:tcPr>
          <w:p w:rsidR="00A04BBF" w:rsidRPr="00FB315B" w:rsidRDefault="00A04BBF" w:rsidP="00783D3E">
            <w:pPr>
              <w:widowControl/>
              <w:autoSpaceDE/>
              <w:autoSpaceDN/>
              <w:adjustRightInd/>
              <w:jc w:val="center"/>
              <w:rPr>
                <w:rFonts w:eastAsia="Calibri"/>
                <w:sz w:val="24"/>
                <w:szCs w:val="24"/>
                <w:lang w:eastAsia="en-US"/>
              </w:rPr>
            </w:pPr>
            <w:r w:rsidRPr="00FB315B">
              <w:rPr>
                <w:rFonts w:eastAsia="Calibri"/>
                <w:sz w:val="24"/>
                <w:szCs w:val="24"/>
                <w:lang w:eastAsia="en-US"/>
              </w:rPr>
              <w:t>зачет в 6 семестре,</w:t>
            </w:r>
          </w:p>
          <w:p w:rsidR="00783D3E" w:rsidRPr="00FB315B" w:rsidRDefault="00CE0CC6" w:rsidP="00783D3E">
            <w:pPr>
              <w:widowControl/>
              <w:autoSpaceDE/>
              <w:autoSpaceDN/>
              <w:adjustRightInd/>
              <w:jc w:val="center"/>
              <w:rPr>
                <w:rFonts w:eastAsia="Calibri"/>
                <w:sz w:val="24"/>
                <w:szCs w:val="24"/>
                <w:lang w:eastAsia="en-US"/>
              </w:rPr>
            </w:pPr>
            <w:r w:rsidRPr="00FB315B">
              <w:rPr>
                <w:rFonts w:eastAsia="Calibri"/>
                <w:sz w:val="24"/>
                <w:szCs w:val="24"/>
                <w:lang w:eastAsia="en-US"/>
              </w:rPr>
              <w:t>экзамен</w:t>
            </w:r>
            <w:r w:rsidR="00783D3E" w:rsidRPr="00FB315B">
              <w:rPr>
                <w:rFonts w:eastAsia="Calibri"/>
                <w:sz w:val="24"/>
                <w:szCs w:val="24"/>
                <w:lang w:eastAsia="en-US"/>
              </w:rPr>
              <w:t xml:space="preserve"> в </w:t>
            </w:r>
            <w:r w:rsidR="00A04BBF" w:rsidRPr="00FB315B">
              <w:rPr>
                <w:rFonts w:eastAsia="Calibri"/>
                <w:sz w:val="24"/>
                <w:szCs w:val="24"/>
                <w:lang w:eastAsia="en-US"/>
              </w:rPr>
              <w:t>7</w:t>
            </w:r>
            <w:r w:rsidR="00783D3E" w:rsidRPr="00FB315B">
              <w:rPr>
                <w:rFonts w:eastAsia="Calibri"/>
                <w:sz w:val="24"/>
                <w:szCs w:val="24"/>
                <w:lang w:eastAsia="en-US"/>
              </w:rPr>
              <w:t xml:space="preserve"> семестре,</w:t>
            </w:r>
          </w:p>
          <w:p w:rsidR="00A32A5F" w:rsidRPr="00FB315B" w:rsidRDefault="00783D3E" w:rsidP="00A04BBF">
            <w:pPr>
              <w:widowControl/>
              <w:autoSpaceDE/>
              <w:autoSpaceDN/>
              <w:adjustRightInd/>
              <w:jc w:val="center"/>
              <w:rPr>
                <w:rFonts w:eastAsia="Calibri"/>
                <w:sz w:val="24"/>
                <w:szCs w:val="24"/>
                <w:lang w:eastAsia="en-US"/>
              </w:rPr>
            </w:pPr>
            <w:r w:rsidRPr="00FB315B">
              <w:rPr>
                <w:rFonts w:eastAsia="Calibri"/>
                <w:sz w:val="24"/>
                <w:szCs w:val="24"/>
                <w:lang w:eastAsia="en-US"/>
              </w:rPr>
              <w:t xml:space="preserve">экзамен в </w:t>
            </w:r>
            <w:r w:rsidR="00A04BBF" w:rsidRPr="00FB315B">
              <w:rPr>
                <w:rFonts w:eastAsia="Calibri"/>
                <w:sz w:val="24"/>
                <w:szCs w:val="24"/>
                <w:lang w:eastAsia="en-US"/>
              </w:rPr>
              <w:t>8</w:t>
            </w:r>
            <w:r w:rsidRPr="00FB315B">
              <w:rPr>
                <w:rFonts w:eastAsia="Calibri"/>
                <w:sz w:val="24"/>
                <w:szCs w:val="24"/>
                <w:lang w:eastAsia="en-US"/>
              </w:rPr>
              <w:t xml:space="preserve"> семестре</w:t>
            </w:r>
          </w:p>
        </w:tc>
        <w:tc>
          <w:tcPr>
            <w:tcW w:w="2517" w:type="dxa"/>
            <w:vAlign w:val="center"/>
          </w:tcPr>
          <w:p w:rsidR="00D65224" w:rsidRPr="00FB315B" w:rsidRDefault="00D65224" w:rsidP="00D65224">
            <w:pPr>
              <w:widowControl/>
              <w:autoSpaceDE/>
              <w:autoSpaceDN/>
              <w:adjustRightInd/>
              <w:jc w:val="center"/>
              <w:rPr>
                <w:rFonts w:eastAsia="Calibri"/>
                <w:sz w:val="24"/>
                <w:szCs w:val="24"/>
                <w:lang w:eastAsia="en-US"/>
              </w:rPr>
            </w:pPr>
            <w:r w:rsidRPr="00FB315B">
              <w:rPr>
                <w:rFonts w:eastAsia="Calibri"/>
                <w:sz w:val="24"/>
                <w:szCs w:val="24"/>
                <w:lang w:eastAsia="en-US"/>
              </w:rPr>
              <w:t>зачет в 7 семестре,</w:t>
            </w:r>
          </w:p>
          <w:p w:rsidR="00CE0CC6" w:rsidRPr="00FB315B" w:rsidRDefault="00CE0CC6" w:rsidP="00CE0CC6">
            <w:pPr>
              <w:widowControl/>
              <w:autoSpaceDE/>
              <w:autoSpaceDN/>
              <w:adjustRightInd/>
              <w:jc w:val="center"/>
              <w:rPr>
                <w:rFonts w:eastAsia="Calibri"/>
                <w:sz w:val="24"/>
                <w:szCs w:val="24"/>
                <w:lang w:eastAsia="en-US"/>
              </w:rPr>
            </w:pPr>
            <w:r w:rsidRPr="00FB315B">
              <w:rPr>
                <w:rFonts w:eastAsia="Calibri"/>
                <w:sz w:val="24"/>
                <w:szCs w:val="24"/>
                <w:lang w:eastAsia="en-US"/>
              </w:rPr>
              <w:t xml:space="preserve">экзамен в </w:t>
            </w:r>
            <w:r w:rsidR="0004218D">
              <w:rPr>
                <w:rFonts w:eastAsia="Calibri"/>
                <w:sz w:val="24"/>
                <w:szCs w:val="24"/>
                <w:lang w:eastAsia="en-US"/>
              </w:rPr>
              <w:t>8</w:t>
            </w:r>
            <w:r w:rsidRPr="00FB315B">
              <w:rPr>
                <w:rFonts w:eastAsia="Calibri"/>
                <w:sz w:val="24"/>
                <w:szCs w:val="24"/>
                <w:lang w:eastAsia="en-US"/>
              </w:rPr>
              <w:t xml:space="preserve"> семестре,</w:t>
            </w:r>
          </w:p>
          <w:p w:rsidR="00A32A5F" w:rsidRPr="00FB315B" w:rsidRDefault="00CE0CC6" w:rsidP="0004218D">
            <w:pPr>
              <w:widowControl/>
              <w:autoSpaceDE/>
              <w:autoSpaceDN/>
              <w:adjustRightInd/>
              <w:jc w:val="center"/>
              <w:rPr>
                <w:rFonts w:eastAsia="Calibri"/>
                <w:sz w:val="24"/>
                <w:szCs w:val="24"/>
                <w:lang w:eastAsia="en-US"/>
              </w:rPr>
            </w:pPr>
            <w:r w:rsidRPr="00FB315B">
              <w:rPr>
                <w:rFonts w:eastAsia="Calibri"/>
                <w:sz w:val="24"/>
                <w:szCs w:val="24"/>
                <w:lang w:eastAsia="en-US"/>
              </w:rPr>
              <w:t xml:space="preserve">экзамен в </w:t>
            </w:r>
            <w:r w:rsidR="0004218D">
              <w:rPr>
                <w:rFonts w:eastAsia="Calibri"/>
                <w:sz w:val="24"/>
                <w:szCs w:val="24"/>
                <w:lang w:eastAsia="en-US"/>
              </w:rPr>
              <w:t>9</w:t>
            </w:r>
            <w:r w:rsidRPr="00FB315B">
              <w:rPr>
                <w:rFonts w:eastAsia="Calibri"/>
                <w:sz w:val="24"/>
                <w:szCs w:val="24"/>
                <w:lang w:eastAsia="en-US"/>
              </w:rPr>
              <w:t xml:space="preserve"> семестре</w:t>
            </w:r>
          </w:p>
        </w:tc>
      </w:tr>
    </w:tbl>
    <w:p w:rsidR="00CD3E3B" w:rsidRDefault="00CD3E3B" w:rsidP="00CD3E3B">
      <w:pPr>
        <w:tabs>
          <w:tab w:val="left" w:pos="1134"/>
        </w:tabs>
        <w:ind w:firstLine="709"/>
        <w:contextualSpacing/>
        <w:jc w:val="both"/>
        <w:rPr>
          <w:sz w:val="24"/>
          <w:lang w:eastAsia="en-US"/>
        </w:rPr>
      </w:pPr>
    </w:p>
    <w:p w:rsidR="00CD3E3B" w:rsidRPr="00CD3E3B" w:rsidRDefault="00CD3E3B" w:rsidP="00CD3E3B">
      <w:pPr>
        <w:tabs>
          <w:tab w:val="left" w:pos="1134"/>
        </w:tabs>
        <w:ind w:firstLine="709"/>
        <w:contextualSpacing/>
        <w:jc w:val="both"/>
        <w:rPr>
          <w:sz w:val="24"/>
          <w:lang w:eastAsia="en-US"/>
        </w:rPr>
      </w:pPr>
      <w:r w:rsidRPr="00CD3E3B">
        <w:rPr>
          <w:sz w:val="24"/>
          <w:lang w:eastAsia="en-US"/>
        </w:rPr>
        <w:t>Учебным планом по дисциплине «Практический курс английского языка» пред</w:t>
      </w:r>
      <w:r w:rsidRPr="00CD3E3B">
        <w:rPr>
          <w:sz w:val="24"/>
          <w:lang w:eastAsia="en-US"/>
        </w:rPr>
        <w:t>у</w:t>
      </w:r>
      <w:r w:rsidRPr="00CD3E3B">
        <w:rPr>
          <w:sz w:val="24"/>
          <w:lang w:eastAsia="en-US"/>
        </w:rPr>
        <w:t>смотрена курсовая работа.</w:t>
      </w:r>
    </w:p>
    <w:p w:rsidR="007F4B97" w:rsidRPr="00FB315B" w:rsidRDefault="0047572F" w:rsidP="00A76E53">
      <w:pPr>
        <w:keepNext/>
        <w:ind w:firstLine="709"/>
        <w:jc w:val="both"/>
        <w:rPr>
          <w:rFonts w:eastAsia="Calibri"/>
          <w:b/>
          <w:sz w:val="24"/>
          <w:szCs w:val="24"/>
        </w:rPr>
      </w:pPr>
      <w:r w:rsidRPr="00FB315B">
        <w:rPr>
          <w:b/>
          <w:sz w:val="24"/>
          <w:szCs w:val="24"/>
        </w:rPr>
        <w:t xml:space="preserve">5. </w:t>
      </w:r>
      <w:r w:rsidR="0047633A" w:rsidRPr="00FB315B">
        <w:rPr>
          <w:b/>
          <w:sz w:val="24"/>
          <w:szCs w:val="24"/>
        </w:rPr>
        <w:t>Содержание дисциплины, структурированное по темам (разделам) с указ</w:t>
      </w:r>
      <w:r w:rsidR="0047633A" w:rsidRPr="00FB315B">
        <w:rPr>
          <w:b/>
          <w:sz w:val="24"/>
          <w:szCs w:val="24"/>
        </w:rPr>
        <w:t>а</w:t>
      </w:r>
      <w:r w:rsidR="0047633A" w:rsidRPr="00FB315B">
        <w:rPr>
          <w:b/>
          <w:sz w:val="24"/>
          <w:szCs w:val="24"/>
        </w:rPr>
        <w:t>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sz w:val="24"/>
          <w:szCs w:val="24"/>
        </w:rPr>
      </w:pPr>
    </w:p>
    <w:p w:rsidR="005E6430" w:rsidRDefault="005E6430" w:rsidP="00A76E53">
      <w:pPr>
        <w:keepNext/>
        <w:ind w:firstLine="709"/>
        <w:contextualSpacing/>
        <w:jc w:val="both"/>
        <w:rPr>
          <w:rFonts w:eastAsia="Calibri"/>
          <w:b/>
          <w:sz w:val="24"/>
          <w:szCs w:val="24"/>
        </w:rPr>
      </w:pPr>
    </w:p>
    <w:p w:rsidR="00114770" w:rsidRPr="00FB315B" w:rsidRDefault="00114770" w:rsidP="00A76E53">
      <w:pPr>
        <w:tabs>
          <w:tab w:val="left" w:pos="900"/>
        </w:tabs>
        <w:ind w:firstLine="709"/>
        <w:jc w:val="both"/>
        <w:rPr>
          <w:b/>
          <w:sz w:val="24"/>
          <w:szCs w:val="24"/>
        </w:rPr>
      </w:pPr>
      <w:r w:rsidRPr="00FB315B">
        <w:rPr>
          <w:b/>
          <w:sz w:val="24"/>
          <w:szCs w:val="24"/>
        </w:rPr>
        <w:t>5.1. Тематический план для 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D65224" w:rsidRPr="00FB315B" w:rsidTr="00940A9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D65224" w:rsidRPr="00FB315B" w:rsidRDefault="00D65224" w:rsidP="00D65224">
            <w:pPr>
              <w:rPr>
                <w:b/>
                <w:bCs/>
              </w:rPr>
            </w:pPr>
            <w:r w:rsidRPr="00FB315B">
              <w:rPr>
                <w:b/>
                <w:bCs/>
              </w:rPr>
              <w:t>Семестр 6</w:t>
            </w:r>
          </w:p>
        </w:tc>
      </w:tr>
      <w:tr w:rsidR="00D65224" w:rsidRPr="00FB315B" w:rsidTr="00940A9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65224" w:rsidRPr="00FB315B" w:rsidRDefault="00D65224" w:rsidP="00940A96">
            <w:pPr>
              <w:jc w:val="center"/>
            </w:pPr>
            <w:r w:rsidRPr="00FB315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Лек</w:t>
            </w: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Лаб</w:t>
            </w: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Пр</w:t>
            </w: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СРС</w:t>
            </w:r>
          </w:p>
        </w:tc>
        <w:tc>
          <w:tcPr>
            <w:tcW w:w="7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rPr>
                <w:b/>
                <w:bCs/>
              </w:rPr>
            </w:pPr>
            <w:r w:rsidRPr="00FB315B">
              <w:rPr>
                <w:b/>
                <w:bCs/>
              </w:rPr>
              <w:t>Всего</w:t>
            </w:r>
          </w:p>
        </w:tc>
      </w:tr>
      <w:tr w:rsidR="00D65224" w:rsidRPr="00FB315B" w:rsidTr="00940A9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65224" w:rsidRPr="00FB315B" w:rsidRDefault="00FA3FA5" w:rsidP="00940A96">
            <w:pPr>
              <w:jc w:val="center"/>
            </w:pPr>
            <w:r w:rsidRPr="00FB315B">
              <w:lastRenderedPageBreak/>
              <w:t>Раздел I</w:t>
            </w:r>
          </w:p>
        </w:tc>
      </w:tr>
      <w:tr w:rsidR="00D65224" w:rsidRPr="00FB315B" w:rsidTr="00940A96">
        <w:trPr>
          <w:trHeight w:val="810"/>
        </w:trPr>
        <w:tc>
          <w:tcPr>
            <w:tcW w:w="5580" w:type="dxa"/>
            <w:vMerge w:val="restart"/>
            <w:tcBorders>
              <w:top w:val="nil"/>
              <w:left w:val="single" w:sz="8" w:space="0" w:color="auto"/>
              <w:bottom w:val="nil"/>
              <w:right w:val="single" w:sz="8" w:space="0" w:color="auto"/>
            </w:tcBorders>
            <w:vAlign w:val="center"/>
          </w:tcPr>
          <w:p w:rsidR="00D65224" w:rsidRPr="00FB315B" w:rsidRDefault="00890136" w:rsidP="00940A96">
            <w:pPr>
              <w:jc w:val="center"/>
            </w:pPr>
            <w:r w:rsidRPr="00FB315B">
              <w:t>Тема 1.</w:t>
            </w:r>
            <w:r w:rsidR="00D65224" w:rsidRPr="00FB315B">
              <w:t>Theatrical Sketches</w:t>
            </w:r>
          </w:p>
        </w:tc>
        <w:tc>
          <w:tcPr>
            <w:tcW w:w="900" w:type="dxa"/>
            <w:gridSpan w:val="2"/>
            <w:tcBorders>
              <w:top w:val="single" w:sz="8" w:space="0" w:color="auto"/>
              <w:left w:val="nil"/>
              <w:bottom w:val="single" w:sz="8" w:space="0" w:color="auto"/>
              <w:right w:val="single" w:sz="8" w:space="0" w:color="000000"/>
            </w:tcBorders>
            <w:vAlign w:val="center"/>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tcPr>
          <w:p w:rsidR="00D65224" w:rsidRPr="00FB315B" w:rsidRDefault="00D65224" w:rsidP="00940A96">
            <w:pPr>
              <w:jc w:val="center"/>
            </w:pPr>
            <w:r w:rsidRPr="00FB315B">
              <w:t>2</w:t>
            </w:r>
          </w:p>
        </w:tc>
        <w:tc>
          <w:tcPr>
            <w:tcW w:w="680" w:type="dxa"/>
            <w:tcBorders>
              <w:top w:val="nil"/>
              <w:left w:val="nil"/>
              <w:bottom w:val="single" w:sz="8" w:space="0" w:color="auto"/>
              <w:right w:val="single" w:sz="8" w:space="0" w:color="auto"/>
            </w:tcBorders>
            <w:vAlign w:val="center"/>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tcPr>
          <w:p w:rsidR="00D65224" w:rsidRPr="00FB315B" w:rsidRDefault="00940A96" w:rsidP="00940A96">
            <w:pPr>
              <w:jc w:val="center"/>
              <w:rPr>
                <w:b/>
                <w:bCs/>
              </w:rPr>
            </w:pPr>
            <w:r w:rsidRPr="00FB315B">
              <w:rPr>
                <w:b/>
                <w:bCs/>
              </w:rPr>
              <w:t>9</w:t>
            </w:r>
          </w:p>
        </w:tc>
      </w:tr>
      <w:tr w:rsidR="00940A9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tcPr>
          <w:p w:rsidR="00940A96" w:rsidRPr="00FB315B" w:rsidRDefault="00940A96" w:rsidP="00940A96">
            <w:pPr>
              <w:jc w:val="center"/>
            </w:pPr>
          </w:p>
        </w:tc>
        <w:tc>
          <w:tcPr>
            <w:tcW w:w="900" w:type="dxa"/>
            <w:gridSpan w:val="2"/>
            <w:tcBorders>
              <w:top w:val="single" w:sz="8" w:space="0" w:color="auto"/>
              <w:left w:val="nil"/>
              <w:bottom w:val="single" w:sz="8" w:space="0" w:color="auto"/>
              <w:right w:val="single" w:sz="8" w:space="0" w:color="000000"/>
            </w:tcBorders>
            <w:vAlign w:val="center"/>
          </w:tcPr>
          <w:p w:rsidR="00940A96" w:rsidRPr="00FB315B" w:rsidRDefault="00940A9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rPr>
                <w:i/>
                <w:iCs/>
              </w:rPr>
            </w:pPr>
            <w:r w:rsidRPr="00FB315B">
              <w:rPr>
                <w:i/>
                <w:iCs/>
              </w:rPr>
              <w:t>2 </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rPr>
                <w:i/>
                <w:iCs/>
              </w:rPr>
            </w:pPr>
            <w:r w:rsidRPr="00FB315B">
              <w:rPr>
                <w:i/>
                <w:iCs/>
              </w:rPr>
              <w:t> </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rPr>
                <w:i/>
                <w:iCs/>
              </w:rPr>
            </w:pP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rPr>
                <w:i/>
                <w:iCs/>
              </w:rPr>
            </w:pPr>
            <w:r w:rsidRPr="00FB315B">
              <w:rPr>
                <w:i/>
                <w:iCs/>
              </w:rPr>
              <w:t> </w:t>
            </w:r>
          </w:p>
        </w:tc>
        <w:tc>
          <w:tcPr>
            <w:tcW w:w="780" w:type="dxa"/>
            <w:tcBorders>
              <w:top w:val="nil"/>
              <w:left w:val="nil"/>
              <w:bottom w:val="single" w:sz="8" w:space="0" w:color="auto"/>
              <w:right w:val="single" w:sz="8" w:space="0" w:color="auto"/>
            </w:tcBorders>
            <w:vAlign w:val="center"/>
          </w:tcPr>
          <w:p w:rsidR="00940A96" w:rsidRPr="00FB315B" w:rsidRDefault="00940A96"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 xml:space="preserve">Тема 2. </w:t>
            </w:r>
            <w:r w:rsidR="00D65224" w:rsidRPr="00FB315B">
              <w:t>Plans, arrangements, appointsments</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r w:rsidR="00D65224"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 xml:space="preserve">Тема 3. </w:t>
            </w:r>
            <w:r w:rsidR="00D65224" w:rsidRPr="00FB315B">
              <w:t>Past experiences.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r w:rsidR="00940A96"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4</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rPr>
                <w:lang w:val="en-US"/>
              </w:rPr>
            </w:pPr>
            <w:r w:rsidRPr="00FB315B">
              <w:t>Тема</w:t>
            </w:r>
            <w:r w:rsidRPr="00637661">
              <w:rPr>
                <w:lang w:val="en-US"/>
              </w:rPr>
              <w:t>4</w:t>
            </w:r>
            <w:r w:rsidRPr="00FB315B">
              <w:rPr>
                <w:lang w:val="en-US"/>
              </w:rPr>
              <w:t xml:space="preserve">. </w:t>
            </w:r>
            <w:r w:rsidR="00D65224" w:rsidRPr="00FB315B">
              <w:rPr>
                <w:lang w:val="en-US"/>
              </w:rPr>
              <w:t>Comparing things and people.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2</w:t>
            </w:r>
          </w:p>
        </w:tc>
      </w:tr>
      <w:tr w:rsidR="00D65224" w:rsidRPr="00FB315B" w:rsidTr="00940A96">
        <w:trPr>
          <w:trHeight w:val="810"/>
        </w:trPr>
        <w:tc>
          <w:tcPr>
            <w:tcW w:w="9980" w:type="dxa"/>
            <w:gridSpan w:val="8"/>
            <w:tcBorders>
              <w:top w:val="nil"/>
              <w:left w:val="single" w:sz="8" w:space="0" w:color="auto"/>
              <w:bottom w:val="single" w:sz="8" w:space="0" w:color="000000"/>
              <w:right w:val="single" w:sz="8" w:space="0" w:color="auto"/>
            </w:tcBorders>
            <w:vAlign w:val="center"/>
          </w:tcPr>
          <w:p w:rsidR="00D65224" w:rsidRPr="00FB315B" w:rsidRDefault="00D65224" w:rsidP="00940A96">
            <w:pPr>
              <w:jc w:val="center"/>
              <w:rPr>
                <w:b/>
                <w:bCs/>
                <w:i/>
                <w:iCs/>
              </w:rPr>
            </w:pPr>
            <w:r w:rsidRPr="00FB315B">
              <w:t>Раздел I</w:t>
            </w:r>
            <w:r w:rsidR="00FA3FA5" w:rsidRPr="00FB315B">
              <w:rPr>
                <w:lang w:val="en-US"/>
              </w:rPr>
              <w:t>I</w:t>
            </w:r>
            <w:r w:rsidRPr="00FB315B">
              <w:t>.</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rPr>
                <w:lang w:val="en-US"/>
              </w:rPr>
            </w:pPr>
            <w:r w:rsidRPr="00FB315B">
              <w:t>Тема5</w:t>
            </w:r>
            <w:r w:rsidRPr="00FB315B">
              <w:rPr>
                <w:lang w:val="en-US"/>
              </w:rPr>
              <w:t xml:space="preserve">. </w:t>
            </w:r>
            <w:r w:rsidR="00D65224" w:rsidRPr="00FB315B">
              <w:rPr>
                <w:lang w:val="en-US"/>
              </w:rPr>
              <w:t>Biography. Future predictions.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rPr>
                <w:lang w:val="en-US"/>
              </w:rPr>
            </w:pPr>
            <w:r w:rsidRPr="00FB315B">
              <w:t>Всег</w:t>
            </w:r>
            <w:r w:rsidRPr="00FB315B">
              <w:t>о</w:t>
            </w:r>
            <w:r w:rsidRPr="00FB315B">
              <w:t>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rPr>
                <w:lang w:val="en-US"/>
              </w:rPr>
            </w:pPr>
            <w:r w:rsidRPr="00FB315B">
              <w:rPr>
                <w:lang w:val="en-US"/>
              </w:rPr>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637661" w:rsidRDefault="00D65224" w:rsidP="00940A96">
            <w:pPr>
              <w:jc w:val="center"/>
              <w:rPr>
                <w:i/>
                <w:iCs/>
              </w:rPr>
            </w:pPr>
            <w:r w:rsidRPr="00FB315B">
              <w:rPr>
                <w:i/>
                <w:iCs/>
              </w:rPr>
              <w:t>Вт</w:t>
            </w:r>
            <w:r w:rsidRPr="00637661">
              <w:rPr>
                <w:i/>
                <w:iCs/>
              </w:rPr>
              <w:t>.</w:t>
            </w:r>
            <w:r w:rsidRPr="00FB315B">
              <w:rPr>
                <w:i/>
                <w:iCs/>
              </w:rPr>
              <w:t>ч</w:t>
            </w:r>
            <w:r w:rsidRPr="00637661">
              <w:rPr>
                <w:i/>
                <w:iCs/>
              </w:rPr>
              <w:t xml:space="preserve">. </w:t>
            </w:r>
            <w:r w:rsidRPr="00FB315B">
              <w:rPr>
                <w:i/>
                <w:iCs/>
              </w:rPr>
              <w:t>ви</w:t>
            </w:r>
            <w:r w:rsidRPr="00FB315B">
              <w:rPr>
                <w:i/>
                <w:iCs/>
              </w:rPr>
              <w:t>н</w:t>
            </w:r>
            <w:r w:rsidRPr="00FB315B">
              <w:rPr>
                <w:i/>
                <w:iCs/>
              </w:rPr>
              <w:t>тер</w:t>
            </w:r>
            <w:r w:rsidRPr="00637661">
              <w:rPr>
                <w:i/>
                <w:iCs/>
              </w:rPr>
              <w:t>-</w:t>
            </w:r>
            <w:r w:rsidRPr="00FB315B">
              <w:rPr>
                <w:i/>
                <w:iCs/>
              </w:rPr>
              <w:t>акт</w:t>
            </w:r>
            <w:r w:rsidRPr="00637661">
              <w:rPr>
                <w:i/>
                <w:iCs/>
              </w:rPr>
              <w:t xml:space="preserve">. </w:t>
            </w:r>
            <w:r w:rsidRPr="00FB315B">
              <w:rPr>
                <w:i/>
                <w:iCs/>
              </w:rPr>
              <w:t>ф</w:t>
            </w:r>
            <w:r w:rsidRPr="00637661">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lang w:val="en-US"/>
              </w:rPr>
            </w:pPr>
            <w:r w:rsidRPr="00FB315B">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lang w:val="en-US"/>
              </w:rPr>
            </w:pPr>
            <w:r w:rsidRPr="00FB315B">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rPr>
                <w:lang w:val="en-US"/>
              </w:rPr>
            </w:pPr>
            <w:r w:rsidRPr="00FB315B">
              <w:t>Тема</w:t>
            </w:r>
            <w:r w:rsidRPr="00637661">
              <w:rPr>
                <w:lang w:val="en-US"/>
              </w:rPr>
              <w:t>6</w:t>
            </w:r>
            <w:r w:rsidRPr="00FB315B">
              <w:rPr>
                <w:lang w:val="en-US"/>
              </w:rPr>
              <w:t xml:space="preserve">. </w:t>
            </w:r>
            <w:r w:rsidR="00D65224" w:rsidRPr="00FB315B">
              <w:rPr>
                <w:lang w:val="en-US"/>
              </w:rPr>
              <w:t>Talking about activities one has (not) done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rPr>
                <w:lang w:val="en-US"/>
              </w:rPr>
            </w:pPr>
            <w:r w:rsidRPr="00FB315B">
              <w:t>Всег</w:t>
            </w:r>
            <w:r w:rsidRPr="00FB315B">
              <w:t>о</w:t>
            </w:r>
            <w:r w:rsidRPr="00FB315B">
              <w:t>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rPr>
                <w:lang w:val="en-US"/>
              </w:rPr>
            </w:pPr>
            <w:r w:rsidRPr="00FB315B">
              <w:rPr>
                <w:lang w:val="en-US"/>
              </w:rPr>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 xml:space="preserve">Тема 7. </w:t>
            </w:r>
            <w:r w:rsidR="00D65224" w:rsidRPr="00FB315B">
              <w:t>Permission. Requests. Desire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r w:rsidR="00D65224"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 xml:space="preserve">Тема 8. </w:t>
            </w:r>
            <w:r w:rsidR="00D65224" w:rsidRPr="00FB315B">
              <w:t>Weekend. Picnic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r w:rsidRPr="00FB315B">
              <w:rPr>
                <w:b/>
                <w:bCs/>
              </w:rPr>
              <w:t>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r w:rsidR="00940A96"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D65224" w:rsidP="00940A96">
            <w:pPr>
              <w:jc w:val="center"/>
            </w:pPr>
            <w:r w:rsidRPr="00FB315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16</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32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24</w:t>
            </w:r>
          </w:p>
        </w:tc>
        <w:tc>
          <w:tcPr>
            <w:tcW w:w="780" w:type="dxa"/>
            <w:tcBorders>
              <w:top w:val="nil"/>
              <w:left w:val="nil"/>
              <w:bottom w:val="single" w:sz="8" w:space="0" w:color="auto"/>
              <w:right w:val="single" w:sz="8" w:space="0" w:color="auto"/>
            </w:tcBorders>
            <w:vAlign w:val="center"/>
            <w:hideMark/>
          </w:tcPr>
          <w:p w:rsidR="00D65224" w:rsidRPr="00FB315B" w:rsidRDefault="004534FE" w:rsidP="00940A96">
            <w:pPr>
              <w:jc w:val="center"/>
              <w:rPr>
                <w:b/>
                <w:bCs/>
              </w:rPr>
            </w:pPr>
            <w:r>
              <w:rPr>
                <w:b/>
                <w:bCs/>
              </w:rPr>
              <w:t>72</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8</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10</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4534FE" w:rsidP="00940A96">
            <w:pPr>
              <w:jc w:val="center"/>
              <w:rPr>
                <w:b/>
                <w:bCs/>
                <w:i/>
                <w:iCs/>
              </w:rPr>
            </w:pPr>
            <w:r>
              <w:rPr>
                <w:b/>
                <w:bCs/>
                <w:i/>
                <w:iCs/>
              </w:rPr>
              <w:t>18</w:t>
            </w:r>
          </w:p>
        </w:tc>
      </w:tr>
      <w:tr w:rsidR="00D65224"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D65224" w:rsidRPr="00FB315B" w:rsidRDefault="00D65224" w:rsidP="00940A96">
            <w:pPr>
              <w:jc w:val="center"/>
            </w:pPr>
            <w:bookmarkStart w:id="18" w:name="RANGE!A25"/>
            <w:bookmarkEnd w:id="18"/>
            <w:r w:rsidRPr="00FB315B">
              <w:t>Контроль (</w:t>
            </w:r>
            <w:r w:rsidR="00940A96" w:rsidRPr="00FB315B">
              <w:t>зачет</w:t>
            </w:r>
            <w:r w:rsidRPr="00FB315B">
              <w:t>)</w:t>
            </w:r>
          </w:p>
        </w:tc>
        <w:tc>
          <w:tcPr>
            <w:tcW w:w="46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pPr>
            <w:r w:rsidRPr="00FB315B">
              <w:t> </w:t>
            </w:r>
          </w:p>
        </w:tc>
        <w:tc>
          <w:tcPr>
            <w:tcW w:w="780" w:type="dxa"/>
            <w:tcBorders>
              <w:top w:val="nil"/>
              <w:left w:val="nil"/>
              <w:bottom w:val="single" w:sz="8" w:space="0" w:color="auto"/>
              <w:right w:val="single" w:sz="8" w:space="0" w:color="auto"/>
            </w:tcBorders>
            <w:vAlign w:val="center"/>
            <w:hideMark/>
          </w:tcPr>
          <w:p w:rsidR="00D65224" w:rsidRPr="00FB315B" w:rsidRDefault="00940A96" w:rsidP="00940A96">
            <w:pPr>
              <w:jc w:val="center"/>
              <w:rPr>
                <w:b/>
                <w:bCs/>
              </w:rPr>
            </w:pPr>
            <w:bookmarkStart w:id="19" w:name="RANGE!H25"/>
            <w:bookmarkEnd w:id="19"/>
            <w:r w:rsidRPr="00FB315B">
              <w:rPr>
                <w:b/>
                <w:bCs/>
              </w:rPr>
              <w:t>-</w:t>
            </w:r>
          </w:p>
        </w:tc>
      </w:tr>
      <w:tr w:rsidR="00D65224"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D65224" w:rsidRPr="00FB315B" w:rsidRDefault="00D65224" w:rsidP="00940A96">
            <w:pPr>
              <w:jc w:val="center"/>
            </w:pPr>
            <w:bookmarkStart w:id="20" w:name="RANGE!A26"/>
            <w:bookmarkEnd w:id="20"/>
            <w:r w:rsidRPr="00FB315B">
              <w:t xml:space="preserve">Итого с </w:t>
            </w:r>
            <w:r w:rsidR="00940A96" w:rsidRPr="00FB315B">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b/>
                <w:bCs/>
                <w:i/>
                <w:iCs/>
              </w:rPr>
            </w:pPr>
            <w:r w:rsidRPr="00FB315B">
              <w:rPr>
                <w:b/>
                <w:bCs/>
                <w:i/>
                <w:iCs/>
              </w:rPr>
              <w:t>72</w:t>
            </w:r>
          </w:p>
        </w:tc>
      </w:tr>
    </w:tbl>
    <w:p w:rsidR="00D65224" w:rsidRPr="00FB315B" w:rsidRDefault="00D65224" w:rsidP="00D65224"/>
    <w:tbl>
      <w:tblPr>
        <w:tblW w:w="9980" w:type="dxa"/>
        <w:tblInd w:w="98" w:type="dxa"/>
        <w:tblLayout w:type="fixed"/>
        <w:tblLook w:val="04A0"/>
      </w:tblPr>
      <w:tblGrid>
        <w:gridCol w:w="5580"/>
        <w:gridCol w:w="460"/>
        <w:gridCol w:w="440"/>
        <w:gridCol w:w="680"/>
        <w:gridCol w:w="680"/>
        <w:gridCol w:w="680"/>
        <w:gridCol w:w="680"/>
        <w:gridCol w:w="780"/>
      </w:tblGrid>
      <w:tr w:rsidR="00D65224" w:rsidRPr="00FB315B" w:rsidTr="00940A9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D65224" w:rsidRPr="00FB315B" w:rsidRDefault="00D65224" w:rsidP="00D65224">
            <w:pPr>
              <w:rPr>
                <w:b/>
                <w:bCs/>
              </w:rPr>
            </w:pPr>
            <w:r w:rsidRPr="00FB315B">
              <w:rPr>
                <w:b/>
                <w:bCs/>
              </w:rPr>
              <w:t>Семестр 7</w:t>
            </w:r>
          </w:p>
        </w:tc>
      </w:tr>
      <w:tr w:rsidR="00D65224" w:rsidRPr="00FB315B" w:rsidTr="00940A9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65224" w:rsidRPr="00FB315B" w:rsidRDefault="00D65224" w:rsidP="00940A96">
            <w:pPr>
              <w:jc w:val="center"/>
            </w:pPr>
            <w:r w:rsidRPr="00FB315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Лек</w:t>
            </w: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Лаб</w:t>
            </w: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Пр</w:t>
            </w:r>
          </w:p>
        </w:tc>
        <w:tc>
          <w:tcPr>
            <w:tcW w:w="6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pPr>
            <w:r w:rsidRPr="00FB315B">
              <w:t>СРС</w:t>
            </w:r>
          </w:p>
        </w:tc>
        <w:tc>
          <w:tcPr>
            <w:tcW w:w="780" w:type="dxa"/>
            <w:tcBorders>
              <w:top w:val="single" w:sz="8" w:space="0" w:color="auto"/>
              <w:left w:val="nil"/>
              <w:bottom w:val="single" w:sz="8" w:space="0" w:color="auto"/>
              <w:right w:val="single" w:sz="8" w:space="0" w:color="auto"/>
            </w:tcBorders>
            <w:vAlign w:val="center"/>
            <w:hideMark/>
          </w:tcPr>
          <w:p w:rsidR="00D65224" w:rsidRPr="00FB315B" w:rsidRDefault="00D65224" w:rsidP="00940A96">
            <w:pPr>
              <w:jc w:val="center"/>
              <w:rPr>
                <w:b/>
                <w:bCs/>
              </w:rPr>
            </w:pPr>
            <w:r w:rsidRPr="00FB315B">
              <w:rPr>
                <w:b/>
                <w:bCs/>
              </w:rPr>
              <w:t>Всего</w:t>
            </w:r>
          </w:p>
        </w:tc>
      </w:tr>
      <w:tr w:rsidR="00D65224" w:rsidRPr="00FB315B" w:rsidTr="00940A9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65224" w:rsidRPr="00FB315B" w:rsidRDefault="00D65224" w:rsidP="00940A96">
            <w:pPr>
              <w:jc w:val="center"/>
            </w:pPr>
            <w:r w:rsidRPr="00FB315B">
              <w:t xml:space="preserve">Раздел </w:t>
            </w:r>
            <w:r w:rsidR="00FA3FA5" w:rsidRPr="00FB315B">
              <w:rPr>
                <w:lang w:val="en-US"/>
              </w:rPr>
              <w:t>III</w:t>
            </w:r>
            <w:r w:rsidRPr="00FB315B">
              <w:t>.</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940A96" w:rsidP="00940A96">
            <w:pPr>
              <w:jc w:val="center"/>
              <w:rPr>
                <w:lang w:val="en-US"/>
              </w:rPr>
            </w:pPr>
            <w:r w:rsidRPr="00FB315B">
              <w:t>Тема 9</w:t>
            </w:r>
            <w:r w:rsidR="00890136" w:rsidRPr="00FB315B">
              <w:t>.</w:t>
            </w:r>
            <w:r w:rsidR="00D65224" w:rsidRPr="00FB315B">
              <w:t>Hotel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w:t>
            </w:r>
            <w:r w:rsidR="00D65224"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10</w:t>
            </w:r>
          </w:p>
        </w:tc>
        <w:tc>
          <w:tcPr>
            <w:tcW w:w="780" w:type="dxa"/>
            <w:tcBorders>
              <w:top w:val="nil"/>
              <w:left w:val="nil"/>
              <w:bottom w:val="single" w:sz="8" w:space="0" w:color="auto"/>
              <w:right w:val="single" w:sz="8" w:space="0" w:color="auto"/>
            </w:tcBorders>
            <w:vAlign w:val="center"/>
            <w:hideMark/>
          </w:tcPr>
          <w:p w:rsidR="00D65224" w:rsidRPr="00FB315B" w:rsidRDefault="00D65224" w:rsidP="00970EA6">
            <w:pPr>
              <w:jc w:val="center"/>
              <w:rPr>
                <w:b/>
                <w:bCs/>
              </w:rPr>
            </w:pPr>
            <w:r w:rsidRPr="00FB315B">
              <w:rPr>
                <w:b/>
                <w:bCs/>
              </w:rPr>
              <w:t>2</w:t>
            </w:r>
            <w:r w:rsidR="00970EA6">
              <w:rPr>
                <w:b/>
                <w:bCs/>
              </w:rPr>
              <w:t>4</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b/>
                <w:bCs/>
                <w:i/>
                <w:iCs/>
              </w:rPr>
            </w:pPr>
            <w:r w:rsidRPr="00FB315B">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rPr>
                <w:lang w:val="en-US"/>
              </w:rPr>
            </w:pPr>
            <w:r w:rsidRPr="00FB315B">
              <w:t>Тема</w:t>
            </w:r>
            <w:r w:rsidRPr="00FB315B">
              <w:rPr>
                <w:lang w:val="en-US"/>
              </w:rPr>
              <w:t xml:space="preserve"> 1</w:t>
            </w:r>
            <w:r w:rsidR="00940A96" w:rsidRPr="00637661">
              <w:rPr>
                <w:lang w:val="en-US"/>
              </w:rPr>
              <w:t>0</w:t>
            </w:r>
            <w:r w:rsidRPr="00FB315B">
              <w:rPr>
                <w:lang w:val="en-US"/>
              </w:rPr>
              <w:t>.</w:t>
            </w:r>
            <w:r w:rsidR="00D65224" w:rsidRPr="00FB315B">
              <w:rPr>
                <w:lang w:val="en-US"/>
              </w:rPr>
              <w:t>Going out. Entertainment. Cinema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w:t>
            </w:r>
            <w:r w:rsidR="00D65224"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10</w:t>
            </w:r>
          </w:p>
        </w:tc>
        <w:tc>
          <w:tcPr>
            <w:tcW w:w="780" w:type="dxa"/>
            <w:tcBorders>
              <w:top w:val="nil"/>
              <w:left w:val="nil"/>
              <w:bottom w:val="single" w:sz="8" w:space="0" w:color="auto"/>
              <w:right w:val="single" w:sz="8" w:space="0" w:color="auto"/>
            </w:tcBorders>
            <w:vAlign w:val="center"/>
            <w:hideMark/>
          </w:tcPr>
          <w:p w:rsidR="00D65224" w:rsidRPr="00FB315B" w:rsidRDefault="00D65224" w:rsidP="00970EA6">
            <w:pPr>
              <w:jc w:val="center"/>
              <w:rPr>
                <w:b/>
                <w:bCs/>
              </w:rPr>
            </w:pPr>
            <w:r w:rsidRPr="00FB315B">
              <w:rPr>
                <w:b/>
                <w:bCs/>
              </w:rPr>
              <w:t>2</w:t>
            </w:r>
            <w:r w:rsidR="00970EA6">
              <w:rPr>
                <w:b/>
                <w:bCs/>
              </w:rPr>
              <w:t>4</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70EA6" w:rsidP="00940A96">
            <w:pPr>
              <w:jc w:val="center"/>
              <w:rPr>
                <w:b/>
                <w:bCs/>
                <w:i/>
                <w:iCs/>
              </w:rPr>
            </w:pPr>
            <w:r>
              <w:rPr>
                <w:b/>
                <w:bCs/>
                <w:i/>
                <w:iCs/>
              </w:rPr>
              <w:t>2</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rPr>
                <w:lang w:val="en-US"/>
              </w:rPr>
            </w:pPr>
            <w:r w:rsidRPr="00FB315B">
              <w:t>Тема 1</w:t>
            </w:r>
            <w:r w:rsidR="00940A96" w:rsidRPr="00FB315B">
              <w:t>1</w:t>
            </w:r>
            <w:r w:rsidRPr="00FB315B">
              <w:t>.</w:t>
            </w:r>
            <w:r w:rsidR="00D65224" w:rsidRPr="00FB315B">
              <w:t>Travelling by trai</w:t>
            </w:r>
            <w:r w:rsidR="00D65224" w:rsidRPr="00FB315B">
              <w:rPr>
                <w:lang w:val="en-US"/>
              </w:rPr>
              <w:t>n</w:t>
            </w:r>
            <w:r w:rsidR="00D65224" w:rsidRPr="00FB315B">
              <w:t>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w:t>
            </w:r>
            <w:r w:rsidR="00D65224"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10</w:t>
            </w:r>
          </w:p>
        </w:tc>
        <w:tc>
          <w:tcPr>
            <w:tcW w:w="780" w:type="dxa"/>
            <w:tcBorders>
              <w:top w:val="nil"/>
              <w:left w:val="nil"/>
              <w:bottom w:val="single" w:sz="8" w:space="0" w:color="auto"/>
              <w:right w:val="single" w:sz="8" w:space="0" w:color="auto"/>
            </w:tcBorders>
            <w:vAlign w:val="center"/>
            <w:hideMark/>
          </w:tcPr>
          <w:p w:rsidR="00D65224" w:rsidRPr="00FB315B" w:rsidRDefault="00D65224" w:rsidP="00970EA6">
            <w:pPr>
              <w:jc w:val="center"/>
              <w:rPr>
                <w:b/>
                <w:bCs/>
              </w:rPr>
            </w:pPr>
            <w:r w:rsidRPr="00FB315B">
              <w:rPr>
                <w:b/>
                <w:bCs/>
              </w:rPr>
              <w:t>2</w:t>
            </w:r>
            <w:r w:rsidR="00970EA6">
              <w:rPr>
                <w:b/>
                <w:bCs/>
              </w:rPr>
              <w:t>4</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r w:rsidR="00940A96"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70EA6" w:rsidP="00940A96">
            <w:pPr>
              <w:jc w:val="center"/>
              <w:rPr>
                <w:b/>
                <w:bCs/>
                <w:i/>
                <w:iCs/>
              </w:rPr>
            </w:pPr>
            <w:r>
              <w:rPr>
                <w:b/>
                <w:bCs/>
                <w:i/>
                <w:iCs/>
              </w:rPr>
              <w:t>4</w:t>
            </w:r>
          </w:p>
        </w:tc>
      </w:tr>
      <w:tr w:rsidR="00D65224" w:rsidRPr="00FB315B" w:rsidTr="00940A96">
        <w:trPr>
          <w:trHeight w:val="810"/>
        </w:trPr>
        <w:tc>
          <w:tcPr>
            <w:tcW w:w="9980" w:type="dxa"/>
            <w:gridSpan w:val="8"/>
            <w:tcBorders>
              <w:top w:val="nil"/>
              <w:left w:val="single" w:sz="8" w:space="0" w:color="auto"/>
              <w:bottom w:val="single" w:sz="8" w:space="0" w:color="000000"/>
              <w:right w:val="single" w:sz="8" w:space="0" w:color="auto"/>
            </w:tcBorders>
            <w:vAlign w:val="center"/>
          </w:tcPr>
          <w:p w:rsidR="00D65224" w:rsidRPr="00FB315B" w:rsidRDefault="00D65224" w:rsidP="00940A96">
            <w:pPr>
              <w:jc w:val="center"/>
              <w:rPr>
                <w:b/>
                <w:bCs/>
                <w:i/>
                <w:iCs/>
              </w:rPr>
            </w:pPr>
            <w:r w:rsidRPr="00FB315B">
              <w:t xml:space="preserve">Раздел </w:t>
            </w:r>
            <w:r w:rsidR="00FA3FA5" w:rsidRPr="00FB315B">
              <w:rPr>
                <w:lang w:val="en-US"/>
              </w:rPr>
              <w:t>I</w:t>
            </w:r>
            <w:r w:rsidRPr="00FB315B">
              <w:rPr>
                <w:lang w:val="en-US"/>
              </w:rPr>
              <w:t>V</w:t>
            </w:r>
            <w:r w:rsidRPr="00FB315B">
              <w:t>.</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Тема 1</w:t>
            </w:r>
            <w:r w:rsidR="00940A96" w:rsidRPr="00FB315B">
              <w:t>2</w:t>
            </w:r>
            <w:r w:rsidRPr="00FB315B">
              <w:t>.</w:t>
            </w:r>
            <w:r w:rsidR="00D65224" w:rsidRPr="00FB315B">
              <w:rPr>
                <w:shd w:val="clear" w:color="auto" w:fill="FCFCFC"/>
              </w:rPr>
              <w:t xml:space="preserve">Travelling by plane </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w:t>
            </w:r>
            <w:r w:rsidR="00D65224"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10</w:t>
            </w:r>
          </w:p>
        </w:tc>
        <w:tc>
          <w:tcPr>
            <w:tcW w:w="780" w:type="dxa"/>
            <w:tcBorders>
              <w:top w:val="nil"/>
              <w:left w:val="nil"/>
              <w:bottom w:val="single" w:sz="8" w:space="0" w:color="auto"/>
              <w:right w:val="single" w:sz="8" w:space="0" w:color="auto"/>
            </w:tcBorders>
            <w:vAlign w:val="center"/>
            <w:hideMark/>
          </w:tcPr>
          <w:p w:rsidR="00D65224" w:rsidRPr="00FB315B" w:rsidRDefault="00D65224" w:rsidP="00970EA6">
            <w:pPr>
              <w:jc w:val="center"/>
              <w:rPr>
                <w:b/>
                <w:bCs/>
              </w:rPr>
            </w:pPr>
            <w:r w:rsidRPr="00FB315B">
              <w:rPr>
                <w:b/>
                <w:bCs/>
              </w:rPr>
              <w:t>2</w:t>
            </w:r>
            <w:r w:rsidR="00970EA6">
              <w:rPr>
                <w:b/>
                <w:bCs/>
              </w:rPr>
              <w:t>6</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70EA6" w:rsidP="00940A96">
            <w:pPr>
              <w:jc w:val="center"/>
              <w:rPr>
                <w:b/>
                <w:bCs/>
                <w:i/>
                <w:iCs/>
              </w:rPr>
            </w:pPr>
            <w:r>
              <w:rPr>
                <w:b/>
                <w:bCs/>
                <w:i/>
                <w:iCs/>
              </w:rPr>
              <w:t>6</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Тема 1</w:t>
            </w:r>
            <w:r w:rsidR="00940A96" w:rsidRPr="00FB315B">
              <w:t>3</w:t>
            </w:r>
            <w:r w:rsidRPr="00FB315B">
              <w:t>.</w:t>
            </w:r>
            <w:r w:rsidR="00D65224" w:rsidRPr="00FB315B">
              <w:rPr>
                <w:lang w:val="en-US"/>
              </w:rPr>
              <w:t>Shopping</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w:t>
            </w:r>
            <w:r w:rsidR="00D65224"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10</w:t>
            </w:r>
          </w:p>
        </w:tc>
        <w:tc>
          <w:tcPr>
            <w:tcW w:w="780" w:type="dxa"/>
            <w:tcBorders>
              <w:top w:val="nil"/>
              <w:left w:val="nil"/>
              <w:bottom w:val="single" w:sz="8" w:space="0" w:color="auto"/>
              <w:right w:val="single" w:sz="8" w:space="0" w:color="auto"/>
            </w:tcBorders>
            <w:vAlign w:val="center"/>
            <w:hideMark/>
          </w:tcPr>
          <w:p w:rsidR="00D65224" w:rsidRPr="00FB315B" w:rsidRDefault="00D65224" w:rsidP="00970EA6">
            <w:pPr>
              <w:jc w:val="center"/>
              <w:rPr>
                <w:b/>
                <w:bCs/>
              </w:rPr>
            </w:pPr>
            <w:r w:rsidRPr="00FB315B">
              <w:rPr>
                <w:b/>
                <w:bCs/>
              </w:rPr>
              <w:t>2</w:t>
            </w:r>
            <w:r w:rsidR="00970EA6">
              <w:rPr>
                <w:b/>
                <w:bCs/>
              </w:rPr>
              <w:t>6</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70EA6" w:rsidP="00940A96">
            <w:pPr>
              <w:jc w:val="center"/>
              <w:rPr>
                <w:b/>
                <w:bCs/>
                <w:i/>
                <w:iCs/>
              </w:rPr>
            </w:pPr>
            <w:r>
              <w:rPr>
                <w:b/>
                <w:bCs/>
                <w:i/>
                <w:iCs/>
              </w:rPr>
              <w:t>6</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890136" w:rsidP="00940A96">
            <w:pPr>
              <w:jc w:val="center"/>
            </w:pPr>
            <w:r w:rsidRPr="00FB315B">
              <w:t>Тема 1</w:t>
            </w:r>
            <w:r w:rsidR="00940A96" w:rsidRPr="00FB315B">
              <w:t>4</w:t>
            </w:r>
            <w:r w:rsidRPr="00FB315B">
              <w:t>.</w:t>
            </w:r>
            <w:r w:rsidR="00D65224" w:rsidRPr="00FB315B">
              <w:rPr>
                <w:lang w:val="en-US"/>
              </w:rPr>
              <w:t>The Bell Jar</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w:t>
            </w:r>
            <w:r w:rsidR="00D65224" w:rsidRPr="00FB315B">
              <w:t>2</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13</w:t>
            </w:r>
          </w:p>
        </w:tc>
        <w:tc>
          <w:tcPr>
            <w:tcW w:w="780" w:type="dxa"/>
            <w:tcBorders>
              <w:top w:val="nil"/>
              <w:left w:val="nil"/>
              <w:bottom w:val="single" w:sz="8" w:space="0" w:color="auto"/>
              <w:right w:val="single" w:sz="8" w:space="0" w:color="auto"/>
            </w:tcBorders>
            <w:vAlign w:val="center"/>
            <w:hideMark/>
          </w:tcPr>
          <w:p w:rsidR="00D65224" w:rsidRPr="00FB315B" w:rsidRDefault="00D65224" w:rsidP="00940A96">
            <w:pPr>
              <w:jc w:val="center"/>
              <w:rPr>
                <w:b/>
                <w:bCs/>
              </w:rPr>
            </w:pPr>
            <w:r w:rsidRPr="00FB315B">
              <w:rPr>
                <w:b/>
                <w:bCs/>
              </w:rPr>
              <w:t>29</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r w:rsidR="00940A96"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 </w:t>
            </w:r>
            <w:r w:rsidR="00940A96" w:rsidRPr="00FB315B">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970EA6" w:rsidP="00940A96">
            <w:pPr>
              <w:jc w:val="center"/>
              <w:rPr>
                <w:b/>
                <w:bCs/>
                <w:i/>
                <w:iCs/>
              </w:rPr>
            </w:pPr>
            <w:r>
              <w:rPr>
                <w:b/>
                <w:bCs/>
                <w:i/>
                <w:iCs/>
              </w:rPr>
              <w:t>6</w:t>
            </w:r>
          </w:p>
        </w:tc>
      </w:tr>
      <w:tr w:rsidR="00D65224"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65224" w:rsidRPr="00FB315B" w:rsidRDefault="00D65224" w:rsidP="00940A96">
            <w:pPr>
              <w:jc w:val="center"/>
            </w:pPr>
            <w:r w:rsidRPr="00FB315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65224" w:rsidRPr="00FB315B" w:rsidRDefault="00D65224"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18</w:t>
            </w:r>
          </w:p>
        </w:tc>
        <w:tc>
          <w:tcPr>
            <w:tcW w:w="680" w:type="dxa"/>
            <w:tcBorders>
              <w:top w:val="nil"/>
              <w:left w:val="nil"/>
              <w:bottom w:val="single" w:sz="8" w:space="0" w:color="auto"/>
              <w:right w:val="single" w:sz="8" w:space="0" w:color="auto"/>
            </w:tcBorders>
            <w:vAlign w:val="center"/>
            <w:hideMark/>
          </w:tcPr>
          <w:p w:rsidR="00D65224" w:rsidRPr="00FB315B" w:rsidRDefault="00D65224"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D65224" w:rsidRPr="00FB315B" w:rsidRDefault="00940A96" w:rsidP="00940A96">
            <w:pPr>
              <w:jc w:val="center"/>
            </w:pPr>
            <w:r w:rsidRPr="00FB315B">
              <w:t>72</w:t>
            </w:r>
          </w:p>
        </w:tc>
        <w:tc>
          <w:tcPr>
            <w:tcW w:w="680" w:type="dxa"/>
            <w:tcBorders>
              <w:top w:val="nil"/>
              <w:left w:val="nil"/>
              <w:bottom w:val="single" w:sz="8" w:space="0" w:color="auto"/>
              <w:right w:val="single" w:sz="8" w:space="0" w:color="auto"/>
            </w:tcBorders>
            <w:vAlign w:val="center"/>
            <w:hideMark/>
          </w:tcPr>
          <w:p w:rsidR="00D65224" w:rsidRPr="00FB315B" w:rsidRDefault="002347E1" w:rsidP="00940A96">
            <w:pPr>
              <w:jc w:val="center"/>
            </w:pPr>
            <w:r w:rsidRPr="00FB315B">
              <w:t>63</w:t>
            </w:r>
          </w:p>
        </w:tc>
        <w:tc>
          <w:tcPr>
            <w:tcW w:w="780" w:type="dxa"/>
            <w:tcBorders>
              <w:top w:val="nil"/>
              <w:left w:val="nil"/>
              <w:bottom w:val="single" w:sz="8" w:space="0" w:color="auto"/>
              <w:right w:val="single" w:sz="8" w:space="0" w:color="auto"/>
            </w:tcBorders>
            <w:vAlign w:val="center"/>
            <w:hideMark/>
          </w:tcPr>
          <w:p w:rsidR="00D65224" w:rsidRPr="00FB315B" w:rsidRDefault="002347E1" w:rsidP="00940A96">
            <w:pPr>
              <w:jc w:val="center"/>
              <w:rPr>
                <w:b/>
                <w:bCs/>
              </w:rPr>
            </w:pPr>
            <w:r w:rsidRPr="00FB315B">
              <w:rPr>
                <w:b/>
                <w:bCs/>
              </w:rPr>
              <w:t>153</w:t>
            </w:r>
          </w:p>
        </w:tc>
      </w:tr>
      <w:tr w:rsidR="00D65224"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65224" w:rsidRPr="00FB315B" w:rsidRDefault="00D65224"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5224" w:rsidRPr="00FB315B" w:rsidRDefault="00D65224"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940A96" w:rsidP="00940A96">
            <w:pPr>
              <w:jc w:val="center"/>
              <w:rPr>
                <w:i/>
                <w:iCs/>
              </w:rPr>
            </w:pPr>
            <w:r w:rsidRPr="00FB315B">
              <w:rPr>
                <w:i/>
                <w:iCs/>
              </w:rPr>
              <w:t>8</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65224" w:rsidRPr="00FB315B" w:rsidRDefault="00D456AC" w:rsidP="00940A96">
            <w:pPr>
              <w:jc w:val="center"/>
              <w:rPr>
                <w:i/>
                <w:iCs/>
              </w:rPr>
            </w:pPr>
            <w:r>
              <w:rPr>
                <w:i/>
                <w:iCs/>
              </w:rPr>
              <w:t>18</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D456AC" w:rsidP="00940A96">
            <w:pPr>
              <w:jc w:val="center"/>
              <w:rPr>
                <w:b/>
                <w:bCs/>
                <w:i/>
                <w:iCs/>
              </w:rPr>
            </w:pPr>
            <w:r>
              <w:rPr>
                <w:b/>
                <w:bCs/>
                <w:i/>
                <w:iCs/>
              </w:rPr>
              <w:t>26</w:t>
            </w:r>
          </w:p>
        </w:tc>
      </w:tr>
      <w:tr w:rsidR="00D65224"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D65224" w:rsidRPr="00FB315B" w:rsidRDefault="00D65224" w:rsidP="00940A96">
            <w:pPr>
              <w:jc w:val="center"/>
            </w:pPr>
            <w:r w:rsidRPr="00FB315B">
              <w:t>Контроль (экзамен)</w:t>
            </w:r>
          </w:p>
        </w:tc>
        <w:tc>
          <w:tcPr>
            <w:tcW w:w="46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pPr>
            <w:r w:rsidRPr="00FB315B">
              <w:t> </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pPr>
            <w:r w:rsidRPr="00FB315B">
              <w:t> </w:t>
            </w:r>
          </w:p>
        </w:tc>
        <w:tc>
          <w:tcPr>
            <w:tcW w:w="780" w:type="dxa"/>
            <w:tcBorders>
              <w:top w:val="nil"/>
              <w:left w:val="nil"/>
              <w:bottom w:val="single" w:sz="8" w:space="0" w:color="auto"/>
              <w:right w:val="single" w:sz="8" w:space="0" w:color="auto"/>
            </w:tcBorders>
            <w:vAlign w:val="center"/>
            <w:hideMark/>
          </w:tcPr>
          <w:p w:rsidR="00D65224" w:rsidRPr="00FB315B" w:rsidRDefault="002347E1" w:rsidP="00940A96">
            <w:pPr>
              <w:jc w:val="center"/>
              <w:rPr>
                <w:b/>
                <w:bCs/>
              </w:rPr>
            </w:pPr>
            <w:r w:rsidRPr="00FB315B">
              <w:rPr>
                <w:b/>
                <w:bCs/>
              </w:rPr>
              <w:t>27</w:t>
            </w:r>
          </w:p>
        </w:tc>
      </w:tr>
      <w:tr w:rsidR="00D65224"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D65224" w:rsidRPr="00FB315B" w:rsidRDefault="00D65224" w:rsidP="00940A96">
            <w:pPr>
              <w:jc w:val="center"/>
            </w:pPr>
            <w:r w:rsidRPr="00FB315B">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D65224" w:rsidRPr="00FB315B" w:rsidRDefault="00D65224"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5224" w:rsidRPr="00FB315B" w:rsidRDefault="00D65224"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65224" w:rsidRPr="00FB315B" w:rsidRDefault="00D65224" w:rsidP="00940A96">
            <w:pPr>
              <w:jc w:val="center"/>
              <w:rPr>
                <w:b/>
                <w:bCs/>
                <w:i/>
                <w:iCs/>
              </w:rPr>
            </w:pPr>
            <w:r w:rsidRPr="00FB315B">
              <w:rPr>
                <w:b/>
                <w:bCs/>
                <w:i/>
                <w:iCs/>
              </w:rPr>
              <w:t>180</w:t>
            </w:r>
          </w:p>
        </w:tc>
      </w:tr>
    </w:tbl>
    <w:p w:rsidR="00114770" w:rsidRPr="00FB315B"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FA3FA5" w:rsidRPr="00FB315B" w:rsidTr="00940A9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FA3FA5" w:rsidRPr="00FB315B" w:rsidRDefault="00FA3FA5" w:rsidP="00FA3FA5">
            <w:pPr>
              <w:rPr>
                <w:b/>
                <w:bCs/>
              </w:rPr>
            </w:pPr>
            <w:r w:rsidRPr="00FB315B">
              <w:rPr>
                <w:b/>
                <w:bCs/>
              </w:rPr>
              <w:t>Семестр 8</w:t>
            </w:r>
          </w:p>
        </w:tc>
      </w:tr>
      <w:tr w:rsidR="00FA3FA5" w:rsidRPr="00FB315B" w:rsidTr="00940A9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FA3FA5" w:rsidRPr="00FB315B" w:rsidRDefault="00FA3FA5" w:rsidP="00940A96">
            <w:pPr>
              <w:jc w:val="center"/>
            </w:pPr>
            <w:r w:rsidRPr="00FB315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p>
        </w:tc>
        <w:tc>
          <w:tcPr>
            <w:tcW w:w="680" w:type="dxa"/>
            <w:tcBorders>
              <w:top w:val="single" w:sz="8" w:space="0" w:color="auto"/>
              <w:left w:val="nil"/>
              <w:bottom w:val="single" w:sz="8" w:space="0" w:color="auto"/>
              <w:right w:val="single" w:sz="8" w:space="0" w:color="auto"/>
            </w:tcBorders>
            <w:vAlign w:val="center"/>
            <w:hideMark/>
          </w:tcPr>
          <w:p w:rsidR="00FA3FA5" w:rsidRPr="00FB315B" w:rsidRDefault="00FA3FA5" w:rsidP="00940A96">
            <w:pPr>
              <w:jc w:val="center"/>
            </w:pPr>
            <w:r w:rsidRPr="00FB315B">
              <w:t>Лек</w:t>
            </w:r>
          </w:p>
        </w:tc>
        <w:tc>
          <w:tcPr>
            <w:tcW w:w="680" w:type="dxa"/>
            <w:tcBorders>
              <w:top w:val="single" w:sz="8" w:space="0" w:color="auto"/>
              <w:left w:val="nil"/>
              <w:bottom w:val="single" w:sz="8" w:space="0" w:color="auto"/>
              <w:right w:val="single" w:sz="8" w:space="0" w:color="auto"/>
            </w:tcBorders>
            <w:vAlign w:val="center"/>
            <w:hideMark/>
          </w:tcPr>
          <w:p w:rsidR="00FA3FA5" w:rsidRPr="00FB315B" w:rsidRDefault="00FA3FA5" w:rsidP="00940A96">
            <w:pPr>
              <w:jc w:val="center"/>
            </w:pPr>
            <w:r w:rsidRPr="00FB315B">
              <w:t>Лаб</w:t>
            </w:r>
          </w:p>
        </w:tc>
        <w:tc>
          <w:tcPr>
            <w:tcW w:w="680" w:type="dxa"/>
            <w:tcBorders>
              <w:top w:val="single" w:sz="8" w:space="0" w:color="auto"/>
              <w:left w:val="nil"/>
              <w:bottom w:val="single" w:sz="8" w:space="0" w:color="auto"/>
              <w:right w:val="single" w:sz="8" w:space="0" w:color="auto"/>
            </w:tcBorders>
            <w:vAlign w:val="center"/>
            <w:hideMark/>
          </w:tcPr>
          <w:p w:rsidR="00FA3FA5" w:rsidRPr="00FB315B" w:rsidRDefault="00FA3FA5" w:rsidP="00940A96">
            <w:pPr>
              <w:jc w:val="center"/>
            </w:pPr>
            <w:r w:rsidRPr="00FB315B">
              <w:t>Пр</w:t>
            </w:r>
          </w:p>
        </w:tc>
        <w:tc>
          <w:tcPr>
            <w:tcW w:w="680" w:type="dxa"/>
            <w:tcBorders>
              <w:top w:val="single" w:sz="8" w:space="0" w:color="auto"/>
              <w:left w:val="nil"/>
              <w:bottom w:val="single" w:sz="8" w:space="0" w:color="auto"/>
              <w:right w:val="single" w:sz="8" w:space="0" w:color="auto"/>
            </w:tcBorders>
            <w:vAlign w:val="center"/>
            <w:hideMark/>
          </w:tcPr>
          <w:p w:rsidR="00FA3FA5" w:rsidRPr="00FB315B" w:rsidRDefault="00FA3FA5" w:rsidP="00940A96">
            <w:pPr>
              <w:jc w:val="center"/>
            </w:pPr>
            <w:r w:rsidRPr="00FB315B">
              <w:t>СРС</w:t>
            </w:r>
          </w:p>
        </w:tc>
        <w:tc>
          <w:tcPr>
            <w:tcW w:w="780" w:type="dxa"/>
            <w:tcBorders>
              <w:top w:val="single" w:sz="8" w:space="0" w:color="auto"/>
              <w:left w:val="nil"/>
              <w:bottom w:val="single" w:sz="8" w:space="0" w:color="auto"/>
              <w:right w:val="single" w:sz="8" w:space="0" w:color="auto"/>
            </w:tcBorders>
            <w:vAlign w:val="center"/>
            <w:hideMark/>
          </w:tcPr>
          <w:p w:rsidR="00FA3FA5" w:rsidRPr="00FB315B" w:rsidRDefault="00FA3FA5" w:rsidP="00940A96">
            <w:pPr>
              <w:jc w:val="center"/>
              <w:rPr>
                <w:b/>
                <w:bCs/>
              </w:rPr>
            </w:pPr>
            <w:r w:rsidRPr="00FB315B">
              <w:rPr>
                <w:b/>
                <w:bCs/>
              </w:rPr>
              <w:t>Всего</w:t>
            </w:r>
          </w:p>
        </w:tc>
      </w:tr>
      <w:tr w:rsidR="00FA3FA5" w:rsidRPr="00FB315B" w:rsidTr="00940A9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A3FA5" w:rsidRPr="00FB315B" w:rsidRDefault="00FA3FA5" w:rsidP="00940A96">
            <w:pPr>
              <w:jc w:val="center"/>
            </w:pPr>
            <w:r w:rsidRPr="00FB315B">
              <w:t xml:space="preserve">Раздел </w:t>
            </w:r>
            <w:r w:rsidR="00890136" w:rsidRPr="00FB315B">
              <w:rPr>
                <w:lang w:val="en-US"/>
              </w:rPr>
              <w:t>V</w:t>
            </w:r>
            <w:r w:rsidRPr="00FB315B">
              <w:t>.</w:t>
            </w:r>
          </w:p>
        </w:tc>
      </w:tr>
      <w:tr w:rsidR="00940A96" w:rsidRPr="00FB315B" w:rsidTr="00940A96">
        <w:trPr>
          <w:trHeight w:val="810"/>
        </w:trPr>
        <w:tc>
          <w:tcPr>
            <w:tcW w:w="5580" w:type="dxa"/>
            <w:vMerge w:val="restart"/>
            <w:tcBorders>
              <w:top w:val="nil"/>
              <w:left w:val="single" w:sz="8" w:space="0" w:color="auto"/>
              <w:right w:val="single" w:sz="8" w:space="0" w:color="auto"/>
            </w:tcBorders>
            <w:vAlign w:val="center"/>
          </w:tcPr>
          <w:p w:rsidR="00940A96" w:rsidRPr="00FB315B" w:rsidRDefault="00940A96" w:rsidP="002347E1">
            <w:pPr>
              <w:jc w:val="center"/>
            </w:pPr>
            <w:r w:rsidRPr="00FB315B">
              <w:t xml:space="preserve">Тема </w:t>
            </w:r>
            <w:r w:rsidR="002347E1" w:rsidRPr="00FB315B">
              <w:t>15</w:t>
            </w:r>
            <w:r w:rsidRPr="00FB315B">
              <w:t>.Asking the way </w:t>
            </w:r>
          </w:p>
        </w:tc>
        <w:tc>
          <w:tcPr>
            <w:tcW w:w="900" w:type="dxa"/>
            <w:gridSpan w:val="2"/>
            <w:tcBorders>
              <w:top w:val="single" w:sz="8" w:space="0" w:color="auto"/>
              <w:left w:val="nil"/>
              <w:bottom w:val="single" w:sz="8" w:space="0" w:color="auto"/>
              <w:right w:val="single" w:sz="8" w:space="0" w:color="000000"/>
            </w:tcBorders>
            <w:vAlign w:val="center"/>
          </w:tcPr>
          <w:p w:rsidR="00940A96" w:rsidRPr="00FB315B" w:rsidRDefault="00940A9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tcPr>
          <w:p w:rsidR="00940A96" w:rsidRPr="00FB315B" w:rsidRDefault="002347E1" w:rsidP="00940A96">
            <w:pPr>
              <w:jc w:val="center"/>
            </w:pPr>
            <w:r w:rsidRPr="00FB315B">
              <w:t>2</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t> </w:t>
            </w:r>
          </w:p>
        </w:tc>
        <w:tc>
          <w:tcPr>
            <w:tcW w:w="680" w:type="dxa"/>
            <w:tcBorders>
              <w:top w:val="nil"/>
              <w:left w:val="nil"/>
              <w:bottom w:val="single" w:sz="8" w:space="0" w:color="auto"/>
              <w:right w:val="single" w:sz="8" w:space="0" w:color="auto"/>
            </w:tcBorders>
            <w:vAlign w:val="center"/>
          </w:tcPr>
          <w:p w:rsidR="00940A96" w:rsidRPr="00FB315B" w:rsidRDefault="00D456AC" w:rsidP="00940A96">
            <w:pPr>
              <w:jc w:val="center"/>
            </w:pPr>
            <w:r>
              <w:t>4</w:t>
            </w:r>
          </w:p>
        </w:tc>
        <w:tc>
          <w:tcPr>
            <w:tcW w:w="680" w:type="dxa"/>
            <w:tcBorders>
              <w:top w:val="nil"/>
              <w:left w:val="nil"/>
              <w:bottom w:val="single" w:sz="8" w:space="0" w:color="auto"/>
              <w:right w:val="single" w:sz="8" w:space="0" w:color="auto"/>
            </w:tcBorders>
            <w:vAlign w:val="center"/>
          </w:tcPr>
          <w:p w:rsidR="00940A96" w:rsidRPr="00FB315B" w:rsidRDefault="00D456AC" w:rsidP="002347E1">
            <w:pPr>
              <w:jc w:val="center"/>
            </w:pPr>
            <w:r>
              <w:t>6</w:t>
            </w:r>
          </w:p>
        </w:tc>
        <w:tc>
          <w:tcPr>
            <w:tcW w:w="780" w:type="dxa"/>
            <w:tcBorders>
              <w:top w:val="nil"/>
              <w:left w:val="nil"/>
              <w:bottom w:val="single" w:sz="8" w:space="0" w:color="auto"/>
              <w:right w:val="single" w:sz="8" w:space="0" w:color="auto"/>
            </w:tcBorders>
            <w:vAlign w:val="center"/>
          </w:tcPr>
          <w:p w:rsidR="00940A96" w:rsidRPr="00FB315B" w:rsidRDefault="00940A96" w:rsidP="002347E1">
            <w:pPr>
              <w:jc w:val="center"/>
              <w:rPr>
                <w:b/>
                <w:bCs/>
              </w:rPr>
            </w:pPr>
            <w:r w:rsidRPr="00FB315B">
              <w:rPr>
                <w:b/>
                <w:bCs/>
              </w:rPr>
              <w:t>1</w:t>
            </w:r>
            <w:r w:rsidR="002347E1" w:rsidRPr="00FB315B">
              <w:rPr>
                <w:b/>
                <w:bCs/>
              </w:rPr>
              <w:t>2</w:t>
            </w:r>
          </w:p>
        </w:tc>
      </w:tr>
      <w:tr w:rsidR="00940A96" w:rsidRPr="00FB315B" w:rsidTr="00940A96">
        <w:trPr>
          <w:trHeight w:val="810"/>
        </w:trPr>
        <w:tc>
          <w:tcPr>
            <w:tcW w:w="5580" w:type="dxa"/>
            <w:vMerge/>
            <w:tcBorders>
              <w:left w:val="single" w:sz="8" w:space="0" w:color="auto"/>
              <w:bottom w:val="single" w:sz="8" w:space="0" w:color="000000"/>
              <w:right w:val="single" w:sz="8" w:space="0" w:color="auto"/>
            </w:tcBorders>
            <w:vAlign w:val="center"/>
          </w:tcPr>
          <w:p w:rsidR="00940A96" w:rsidRPr="00FB315B" w:rsidRDefault="00940A96" w:rsidP="00940A96">
            <w:pPr>
              <w:jc w:val="center"/>
            </w:pPr>
          </w:p>
        </w:tc>
        <w:tc>
          <w:tcPr>
            <w:tcW w:w="900" w:type="dxa"/>
            <w:gridSpan w:val="2"/>
            <w:tcBorders>
              <w:top w:val="single" w:sz="8" w:space="0" w:color="auto"/>
              <w:left w:val="nil"/>
              <w:bottom w:val="single" w:sz="8" w:space="0" w:color="auto"/>
              <w:right w:val="single" w:sz="8" w:space="0" w:color="000000"/>
            </w:tcBorders>
            <w:vAlign w:val="center"/>
          </w:tcPr>
          <w:p w:rsidR="00940A96" w:rsidRPr="00FB315B" w:rsidRDefault="00940A96" w:rsidP="00940A96">
            <w:pPr>
              <w:jc w:val="center"/>
            </w:pPr>
            <w:r w:rsidRPr="00FB315B">
              <w:rPr>
                <w:i/>
                <w:iCs/>
              </w:rPr>
              <w:t>В т.ч. в интер-акт. ф.</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r w:rsidR="002347E1" w:rsidRPr="00FB315B">
              <w:rPr>
                <w:i/>
                <w:iCs/>
              </w:rPr>
              <w:t>2</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r w:rsidR="002347E1" w:rsidRPr="00FB315B">
              <w:rPr>
                <w:i/>
                <w:iCs/>
              </w:rPr>
              <w:t>2</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p>
        </w:tc>
        <w:tc>
          <w:tcPr>
            <w:tcW w:w="780" w:type="dxa"/>
            <w:tcBorders>
              <w:top w:val="nil"/>
              <w:left w:val="nil"/>
              <w:bottom w:val="single" w:sz="8" w:space="0" w:color="auto"/>
              <w:right w:val="single" w:sz="8" w:space="0" w:color="auto"/>
            </w:tcBorders>
            <w:vAlign w:val="center"/>
          </w:tcPr>
          <w:p w:rsidR="00940A96" w:rsidRPr="00FB315B" w:rsidRDefault="002347E1" w:rsidP="00940A96">
            <w:pPr>
              <w:jc w:val="center"/>
              <w:rPr>
                <w:b/>
                <w:bCs/>
              </w:rPr>
            </w:pPr>
            <w:r w:rsidRPr="00FB315B">
              <w:rPr>
                <w:b/>
                <w:bCs/>
                <w:i/>
                <w:iCs/>
              </w:rPr>
              <w:t>4</w:t>
            </w:r>
          </w:p>
        </w:tc>
      </w:tr>
      <w:tr w:rsidR="00FA3FA5"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A3FA5" w:rsidRPr="00FB315B" w:rsidRDefault="00890136" w:rsidP="00940A96">
            <w:pPr>
              <w:jc w:val="center"/>
            </w:pPr>
            <w:r w:rsidRPr="00FB315B">
              <w:t>Тема 16.</w:t>
            </w:r>
            <w:r w:rsidR="00FA3FA5" w:rsidRPr="00FB315B">
              <w:t>The Client</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4</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6</w:t>
            </w:r>
          </w:p>
        </w:tc>
        <w:tc>
          <w:tcPr>
            <w:tcW w:w="780" w:type="dxa"/>
            <w:tcBorders>
              <w:top w:val="nil"/>
              <w:left w:val="nil"/>
              <w:bottom w:val="single" w:sz="8" w:space="0" w:color="auto"/>
              <w:right w:val="single" w:sz="8" w:space="0" w:color="auto"/>
            </w:tcBorders>
            <w:vAlign w:val="center"/>
            <w:hideMark/>
          </w:tcPr>
          <w:p w:rsidR="00FA3FA5" w:rsidRPr="00FB315B" w:rsidRDefault="00FA3FA5" w:rsidP="002662A9">
            <w:pPr>
              <w:jc w:val="center"/>
              <w:rPr>
                <w:b/>
                <w:bCs/>
              </w:rPr>
            </w:pPr>
            <w:r w:rsidRPr="00FB315B">
              <w:rPr>
                <w:b/>
                <w:bCs/>
              </w:rPr>
              <w:t>1</w:t>
            </w:r>
            <w:r w:rsidR="002662A9">
              <w:rPr>
                <w:b/>
                <w:bCs/>
              </w:rPr>
              <w:t>2</w:t>
            </w:r>
          </w:p>
        </w:tc>
      </w:tr>
      <w:tr w:rsidR="00FA3FA5"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A3FA5" w:rsidRPr="00FB315B" w:rsidRDefault="00FA3FA5"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3FA5" w:rsidRPr="00FB315B" w:rsidRDefault="00FA3FA5"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r w:rsidR="002347E1"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b/>
                <w:bCs/>
                <w:i/>
                <w:iCs/>
              </w:rPr>
            </w:pPr>
            <w:r w:rsidRPr="00FB315B">
              <w:rPr>
                <w:b/>
                <w:bCs/>
                <w:i/>
                <w:iCs/>
              </w:rPr>
              <w:t>4</w:t>
            </w:r>
          </w:p>
        </w:tc>
      </w:tr>
      <w:tr w:rsidR="00FA3FA5"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A3FA5" w:rsidRPr="00FB315B" w:rsidRDefault="00890136" w:rsidP="00940A96">
            <w:pPr>
              <w:jc w:val="center"/>
            </w:pPr>
            <w:r w:rsidRPr="00FB315B">
              <w:t>Тема 17.</w:t>
            </w:r>
            <w:r w:rsidR="00FA3FA5" w:rsidRPr="00FB315B">
              <w:t>Lucy‘s Rival</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6</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6</w:t>
            </w:r>
          </w:p>
        </w:tc>
        <w:tc>
          <w:tcPr>
            <w:tcW w:w="780" w:type="dxa"/>
            <w:tcBorders>
              <w:top w:val="nil"/>
              <w:left w:val="nil"/>
              <w:bottom w:val="single" w:sz="8" w:space="0" w:color="auto"/>
              <w:right w:val="single" w:sz="8" w:space="0" w:color="auto"/>
            </w:tcBorders>
            <w:vAlign w:val="center"/>
            <w:hideMark/>
          </w:tcPr>
          <w:p w:rsidR="00FA3FA5" w:rsidRPr="00FB315B" w:rsidRDefault="00FA3FA5" w:rsidP="002662A9">
            <w:pPr>
              <w:jc w:val="center"/>
              <w:rPr>
                <w:b/>
                <w:bCs/>
              </w:rPr>
            </w:pPr>
            <w:r w:rsidRPr="00FB315B">
              <w:rPr>
                <w:b/>
                <w:bCs/>
              </w:rPr>
              <w:t>1</w:t>
            </w:r>
            <w:r w:rsidR="002662A9">
              <w:rPr>
                <w:b/>
                <w:bCs/>
              </w:rPr>
              <w:t>2</w:t>
            </w:r>
          </w:p>
        </w:tc>
      </w:tr>
      <w:tr w:rsidR="00FA3FA5"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A3FA5" w:rsidRPr="00FB315B" w:rsidRDefault="00FA3FA5"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3FA5" w:rsidRPr="00FB315B" w:rsidRDefault="00FA3FA5"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i/>
                <w:iCs/>
              </w:rPr>
            </w:pPr>
            <w:r w:rsidRPr="00FB315B">
              <w:rPr>
                <w:i/>
                <w:iCs/>
              </w:rPr>
              <w:t>2</w:t>
            </w:r>
            <w:r w:rsidR="00FA3FA5"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b/>
                <w:bCs/>
                <w:i/>
                <w:iCs/>
              </w:rPr>
            </w:pPr>
            <w:r w:rsidRPr="00FB315B">
              <w:rPr>
                <w:b/>
                <w:bCs/>
                <w:i/>
                <w:iCs/>
              </w:rPr>
              <w:t>4</w:t>
            </w:r>
          </w:p>
        </w:tc>
      </w:tr>
      <w:tr w:rsidR="00FA3FA5" w:rsidRPr="00FB315B" w:rsidTr="00940A96">
        <w:trPr>
          <w:trHeight w:val="810"/>
        </w:trPr>
        <w:tc>
          <w:tcPr>
            <w:tcW w:w="9980" w:type="dxa"/>
            <w:gridSpan w:val="8"/>
            <w:tcBorders>
              <w:top w:val="nil"/>
              <w:left w:val="single" w:sz="8" w:space="0" w:color="auto"/>
              <w:bottom w:val="single" w:sz="8" w:space="0" w:color="000000"/>
              <w:right w:val="single" w:sz="8" w:space="0" w:color="auto"/>
            </w:tcBorders>
            <w:vAlign w:val="center"/>
          </w:tcPr>
          <w:p w:rsidR="00FA3FA5" w:rsidRPr="00FB315B" w:rsidRDefault="00FA3FA5" w:rsidP="00940A96">
            <w:pPr>
              <w:contextualSpacing/>
              <w:jc w:val="center"/>
              <w:rPr>
                <w:lang w:val="en-US"/>
              </w:rPr>
            </w:pPr>
            <w:r w:rsidRPr="00FB315B">
              <w:t xml:space="preserve">Раздел </w:t>
            </w:r>
            <w:r w:rsidRPr="00FB315B">
              <w:rPr>
                <w:lang w:val="en-US"/>
              </w:rPr>
              <w:t>V</w:t>
            </w:r>
            <w:r w:rsidRPr="00FB315B">
              <w:t xml:space="preserve">I.  </w:t>
            </w:r>
          </w:p>
          <w:p w:rsidR="00FA3FA5" w:rsidRPr="00FB315B" w:rsidRDefault="00FA3FA5" w:rsidP="00940A96">
            <w:pPr>
              <w:jc w:val="center"/>
              <w:rPr>
                <w:b/>
                <w:bCs/>
                <w:i/>
                <w:iCs/>
              </w:rPr>
            </w:pPr>
          </w:p>
        </w:tc>
      </w:tr>
      <w:tr w:rsidR="00FA3FA5"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A3FA5" w:rsidRPr="00FB315B" w:rsidRDefault="00890136" w:rsidP="00940A96">
            <w:pPr>
              <w:jc w:val="center"/>
            </w:pPr>
            <w:r w:rsidRPr="00FB315B">
              <w:t>Тема 18.</w:t>
            </w:r>
            <w:r w:rsidR="00FA3FA5" w:rsidRPr="00FB315B">
              <w:t>The October Game</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6</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5</w:t>
            </w:r>
          </w:p>
        </w:tc>
        <w:tc>
          <w:tcPr>
            <w:tcW w:w="780" w:type="dxa"/>
            <w:tcBorders>
              <w:top w:val="nil"/>
              <w:left w:val="nil"/>
              <w:bottom w:val="single" w:sz="8" w:space="0" w:color="auto"/>
              <w:right w:val="single" w:sz="8" w:space="0" w:color="auto"/>
            </w:tcBorders>
            <w:vAlign w:val="center"/>
            <w:hideMark/>
          </w:tcPr>
          <w:p w:rsidR="00FA3FA5" w:rsidRPr="00FB315B" w:rsidRDefault="00FA3FA5" w:rsidP="002347E1">
            <w:pPr>
              <w:jc w:val="center"/>
              <w:rPr>
                <w:b/>
                <w:bCs/>
              </w:rPr>
            </w:pPr>
            <w:r w:rsidRPr="00FB315B">
              <w:rPr>
                <w:b/>
                <w:bCs/>
              </w:rPr>
              <w:t>1</w:t>
            </w:r>
            <w:r w:rsidR="002347E1" w:rsidRPr="00FB315B">
              <w:rPr>
                <w:b/>
                <w:bCs/>
              </w:rPr>
              <w:t>3</w:t>
            </w:r>
          </w:p>
        </w:tc>
      </w:tr>
      <w:tr w:rsidR="00FA3FA5"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A3FA5" w:rsidRPr="00FB315B" w:rsidRDefault="00FA3FA5"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3FA5" w:rsidRPr="00FB315B" w:rsidRDefault="00FA3FA5"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r w:rsidR="002347E1" w:rsidRPr="00FB315B">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b/>
                <w:bCs/>
                <w:i/>
                <w:iCs/>
              </w:rPr>
            </w:pPr>
            <w:r w:rsidRPr="00FB315B">
              <w:rPr>
                <w:b/>
                <w:bCs/>
                <w:i/>
                <w:iCs/>
              </w:rPr>
              <w:t>4</w:t>
            </w:r>
          </w:p>
        </w:tc>
      </w:tr>
      <w:tr w:rsidR="00FA3FA5"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A3FA5" w:rsidRPr="00FB315B" w:rsidRDefault="00890136" w:rsidP="00940A96">
            <w:pPr>
              <w:jc w:val="center"/>
              <w:rPr>
                <w:lang w:val="en-US"/>
              </w:rPr>
            </w:pPr>
            <w:r w:rsidRPr="00FB315B">
              <w:t>Тема</w:t>
            </w:r>
            <w:r w:rsidRPr="00637661">
              <w:rPr>
                <w:lang w:val="en-US"/>
              </w:rPr>
              <w:t xml:space="preserve"> 19.</w:t>
            </w:r>
            <w:r w:rsidR="00FA3FA5" w:rsidRPr="00FB315B">
              <w:rPr>
                <w:lang w:val="en-US"/>
              </w:rPr>
              <w:t xml:space="preserve"> The Salt of the Earth</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FA3FA5" w:rsidRPr="00FB315B" w:rsidRDefault="002347E1"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6</w:t>
            </w:r>
          </w:p>
        </w:tc>
        <w:tc>
          <w:tcPr>
            <w:tcW w:w="680" w:type="dxa"/>
            <w:tcBorders>
              <w:top w:val="nil"/>
              <w:left w:val="nil"/>
              <w:bottom w:val="single" w:sz="8" w:space="0" w:color="auto"/>
              <w:right w:val="single" w:sz="8" w:space="0" w:color="auto"/>
            </w:tcBorders>
            <w:vAlign w:val="center"/>
            <w:hideMark/>
          </w:tcPr>
          <w:p w:rsidR="00FA3FA5" w:rsidRPr="00FB315B" w:rsidRDefault="00D456AC" w:rsidP="002347E1">
            <w:pPr>
              <w:jc w:val="center"/>
            </w:pPr>
            <w:r>
              <w:t>5</w:t>
            </w:r>
          </w:p>
        </w:tc>
        <w:tc>
          <w:tcPr>
            <w:tcW w:w="780" w:type="dxa"/>
            <w:tcBorders>
              <w:top w:val="nil"/>
              <w:left w:val="nil"/>
              <w:bottom w:val="single" w:sz="8" w:space="0" w:color="auto"/>
              <w:right w:val="single" w:sz="8" w:space="0" w:color="auto"/>
            </w:tcBorders>
            <w:vAlign w:val="center"/>
            <w:hideMark/>
          </w:tcPr>
          <w:p w:rsidR="00FA3FA5" w:rsidRPr="00FB315B" w:rsidRDefault="002347E1" w:rsidP="00940A96">
            <w:pPr>
              <w:jc w:val="center"/>
              <w:rPr>
                <w:b/>
                <w:bCs/>
              </w:rPr>
            </w:pPr>
            <w:r w:rsidRPr="00FB315B">
              <w:rPr>
                <w:b/>
                <w:bCs/>
              </w:rPr>
              <w:t>15</w:t>
            </w:r>
          </w:p>
        </w:tc>
      </w:tr>
      <w:tr w:rsidR="00FA3FA5"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A3FA5" w:rsidRPr="00FB315B" w:rsidRDefault="00FA3FA5"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3FA5" w:rsidRPr="00FB315B" w:rsidRDefault="00FA3FA5"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b/>
                <w:bCs/>
                <w:i/>
                <w:iCs/>
              </w:rPr>
            </w:pPr>
            <w:r w:rsidRPr="00FB315B">
              <w:rPr>
                <w:b/>
                <w:bCs/>
                <w:i/>
                <w:iCs/>
              </w:rPr>
              <w:t>2</w:t>
            </w:r>
          </w:p>
        </w:tc>
      </w:tr>
      <w:tr w:rsidR="00FA3FA5"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A3FA5" w:rsidRPr="00FB315B" w:rsidRDefault="00890136" w:rsidP="00940A96">
            <w:pPr>
              <w:jc w:val="center"/>
              <w:rPr>
                <w:lang w:val="en-US"/>
              </w:rPr>
            </w:pPr>
            <w:r w:rsidRPr="00FB315B">
              <w:t>Тема</w:t>
            </w:r>
            <w:r w:rsidRPr="00FB315B">
              <w:rPr>
                <w:lang w:val="en-US"/>
              </w:rPr>
              <w:t xml:space="preserve"> 20.</w:t>
            </w:r>
            <w:r w:rsidR="00FA3FA5" w:rsidRPr="00FB315B">
              <w:rPr>
                <w:lang w:val="en-US"/>
              </w:rPr>
              <w:t>Long Walk to Forever</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rPr>
                <w:lang w:val="en-US"/>
              </w:rPr>
            </w:pPr>
            <w:r w:rsidRPr="00FB315B">
              <w:rPr>
                <w:lang w:val="en-US"/>
              </w:rPr>
              <w:t>4</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FA3FA5" w:rsidRPr="00D456AC" w:rsidRDefault="00D456AC" w:rsidP="00940A96">
            <w:pPr>
              <w:jc w:val="center"/>
            </w:pPr>
            <w:r>
              <w:t>6</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5</w:t>
            </w:r>
          </w:p>
        </w:tc>
        <w:tc>
          <w:tcPr>
            <w:tcW w:w="780" w:type="dxa"/>
            <w:tcBorders>
              <w:top w:val="nil"/>
              <w:left w:val="nil"/>
              <w:bottom w:val="single" w:sz="8" w:space="0" w:color="auto"/>
              <w:right w:val="single" w:sz="8" w:space="0" w:color="auto"/>
            </w:tcBorders>
            <w:vAlign w:val="center"/>
            <w:hideMark/>
          </w:tcPr>
          <w:p w:rsidR="00FA3FA5" w:rsidRPr="00FB315B" w:rsidRDefault="002347E1" w:rsidP="00940A96">
            <w:pPr>
              <w:jc w:val="center"/>
              <w:rPr>
                <w:b/>
                <w:bCs/>
              </w:rPr>
            </w:pPr>
            <w:r w:rsidRPr="00FB315B">
              <w:rPr>
                <w:b/>
                <w:bCs/>
              </w:rPr>
              <w:t>15</w:t>
            </w:r>
          </w:p>
        </w:tc>
      </w:tr>
      <w:tr w:rsidR="00FA3FA5"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A3FA5" w:rsidRPr="00FB315B" w:rsidRDefault="00FA3FA5"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3FA5" w:rsidRPr="00FB315B" w:rsidRDefault="00FA3FA5"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 </w:t>
            </w:r>
            <w:r w:rsidR="002347E1"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b/>
                <w:bCs/>
                <w:i/>
                <w:iCs/>
              </w:rPr>
            </w:pPr>
            <w:r w:rsidRPr="00FB315B">
              <w:rPr>
                <w:b/>
                <w:bCs/>
                <w:i/>
                <w:iCs/>
              </w:rPr>
              <w:t>2</w:t>
            </w:r>
          </w:p>
        </w:tc>
      </w:tr>
      <w:tr w:rsidR="00FA3FA5"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A3FA5" w:rsidRPr="00FB315B" w:rsidRDefault="00FA3FA5" w:rsidP="00940A96">
            <w:pPr>
              <w:jc w:val="center"/>
            </w:pPr>
            <w:r w:rsidRPr="00FB315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A3FA5" w:rsidRPr="00FB315B" w:rsidRDefault="00FA3FA5"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FA3FA5" w:rsidRPr="00FB315B" w:rsidRDefault="002347E1" w:rsidP="00940A96">
            <w:pPr>
              <w:jc w:val="center"/>
            </w:pPr>
            <w:r w:rsidRPr="00FB315B">
              <w:t>16</w:t>
            </w:r>
          </w:p>
        </w:tc>
        <w:tc>
          <w:tcPr>
            <w:tcW w:w="680" w:type="dxa"/>
            <w:tcBorders>
              <w:top w:val="nil"/>
              <w:left w:val="nil"/>
              <w:bottom w:val="single" w:sz="8" w:space="0" w:color="auto"/>
              <w:right w:val="single" w:sz="8" w:space="0" w:color="auto"/>
            </w:tcBorders>
            <w:vAlign w:val="center"/>
            <w:hideMark/>
          </w:tcPr>
          <w:p w:rsidR="00FA3FA5" w:rsidRPr="00FB315B" w:rsidRDefault="00FA3FA5"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32</w:t>
            </w:r>
          </w:p>
        </w:tc>
        <w:tc>
          <w:tcPr>
            <w:tcW w:w="680" w:type="dxa"/>
            <w:tcBorders>
              <w:top w:val="nil"/>
              <w:left w:val="nil"/>
              <w:bottom w:val="single" w:sz="8" w:space="0" w:color="auto"/>
              <w:right w:val="single" w:sz="8" w:space="0" w:color="auto"/>
            </w:tcBorders>
            <w:vAlign w:val="center"/>
            <w:hideMark/>
          </w:tcPr>
          <w:p w:rsidR="00FA3FA5" w:rsidRPr="00FB315B" w:rsidRDefault="00D456AC" w:rsidP="00940A96">
            <w:pPr>
              <w:jc w:val="center"/>
            </w:pPr>
            <w:r>
              <w:t>33</w:t>
            </w:r>
          </w:p>
        </w:tc>
        <w:tc>
          <w:tcPr>
            <w:tcW w:w="780" w:type="dxa"/>
            <w:tcBorders>
              <w:top w:val="nil"/>
              <w:left w:val="nil"/>
              <w:bottom w:val="single" w:sz="8" w:space="0" w:color="auto"/>
              <w:right w:val="single" w:sz="8" w:space="0" w:color="auto"/>
            </w:tcBorders>
            <w:vAlign w:val="center"/>
            <w:hideMark/>
          </w:tcPr>
          <w:p w:rsidR="00FA3FA5" w:rsidRPr="00FB315B" w:rsidRDefault="002347E1" w:rsidP="00940A96">
            <w:pPr>
              <w:jc w:val="center"/>
              <w:rPr>
                <w:b/>
                <w:bCs/>
              </w:rPr>
            </w:pPr>
            <w:r w:rsidRPr="00FB315B">
              <w:rPr>
                <w:b/>
                <w:bCs/>
              </w:rPr>
              <w:t>81</w:t>
            </w:r>
          </w:p>
        </w:tc>
      </w:tr>
      <w:tr w:rsidR="00CD3E3B"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D3E3B" w:rsidRPr="00FB315B" w:rsidRDefault="00CD3E3B" w:rsidP="00940A96">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D3E3B" w:rsidRPr="00FB315B" w:rsidRDefault="00CD3E3B" w:rsidP="00940A96">
            <w:pPr>
              <w:jc w:val="center"/>
            </w:pPr>
            <w:r w:rsidRPr="003B58F5">
              <w:rPr>
                <w:i/>
                <w:color w:val="000000"/>
              </w:rPr>
              <w:t>В т. ч.  курс</w:t>
            </w:r>
            <w:r w:rsidRPr="003B58F5">
              <w:rPr>
                <w:i/>
                <w:color w:val="000000"/>
              </w:rPr>
              <w:t>о</w:t>
            </w:r>
            <w:r w:rsidRPr="003B58F5">
              <w:rPr>
                <w:i/>
                <w:color w:val="000000"/>
              </w:rPr>
              <w:t>вая работа</w:t>
            </w:r>
          </w:p>
        </w:tc>
        <w:tc>
          <w:tcPr>
            <w:tcW w:w="680" w:type="dxa"/>
            <w:tcBorders>
              <w:top w:val="nil"/>
              <w:left w:val="nil"/>
              <w:bottom w:val="single" w:sz="8" w:space="0" w:color="auto"/>
              <w:right w:val="single" w:sz="8" w:space="0" w:color="auto"/>
            </w:tcBorders>
            <w:vAlign w:val="center"/>
            <w:hideMark/>
          </w:tcPr>
          <w:p w:rsidR="00CD3E3B" w:rsidRPr="00FB315B" w:rsidRDefault="00CD3E3B" w:rsidP="00940A96">
            <w:pPr>
              <w:jc w:val="center"/>
            </w:pPr>
          </w:p>
        </w:tc>
        <w:tc>
          <w:tcPr>
            <w:tcW w:w="680" w:type="dxa"/>
            <w:tcBorders>
              <w:top w:val="nil"/>
              <w:left w:val="nil"/>
              <w:bottom w:val="single" w:sz="8" w:space="0" w:color="auto"/>
              <w:right w:val="single" w:sz="8" w:space="0" w:color="auto"/>
            </w:tcBorders>
            <w:vAlign w:val="center"/>
            <w:hideMark/>
          </w:tcPr>
          <w:p w:rsidR="00CD3E3B" w:rsidRPr="00FB315B" w:rsidRDefault="00CD3E3B" w:rsidP="00940A96">
            <w:pPr>
              <w:jc w:val="center"/>
            </w:pPr>
          </w:p>
        </w:tc>
        <w:tc>
          <w:tcPr>
            <w:tcW w:w="680" w:type="dxa"/>
            <w:tcBorders>
              <w:top w:val="nil"/>
              <w:left w:val="nil"/>
              <w:bottom w:val="single" w:sz="8" w:space="0" w:color="auto"/>
              <w:right w:val="single" w:sz="8" w:space="0" w:color="auto"/>
            </w:tcBorders>
            <w:vAlign w:val="center"/>
            <w:hideMark/>
          </w:tcPr>
          <w:p w:rsidR="00CD3E3B" w:rsidRPr="00C920C0" w:rsidRDefault="00206EF7" w:rsidP="00940A96">
            <w:pPr>
              <w:jc w:val="center"/>
              <w:rPr>
                <w:i/>
              </w:rPr>
            </w:pPr>
            <w:r w:rsidRPr="00C920C0">
              <w:rPr>
                <w:i/>
              </w:rPr>
              <w:t>2</w:t>
            </w:r>
          </w:p>
        </w:tc>
        <w:tc>
          <w:tcPr>
            <w:tcW w:w="680" w:type="dxa"/>
            <w:tcBorders>
              <w:top w:val="nil"/>
              <w:left w:val="nil"/>
              <w:bottom w:val="single" w:sz="8" w:space="0" w:color="auto"/>
              <w:right w:val="single" w:sz="8" w:space="0" w:color="auto"/>
            </w:tcBorders>
            <w:vAlign w:val="center"/>
            <w:hideMark/>
          </w:tcPr>
          <w:p w:rsidR="00CD3E3B" w:rsidRPr="00C920C0" w:rsidRDefault="00206EF7" w:rsidP="00940A96">
            <w:pPr>
              <w:jc w:val="center"/>
              <w:rPr>
                <w:i/>
              </w:rPr>
            </w:pPr>
            <w:r w:rsidRPr="00C920C0">
              <w:rPr>
                <w:i/>
              </w:rPr>
              <w:t>8</w:t>
            </w:r>
          </w:p>
        </w:tc>
        <w:tc>
          <w:tcPr>
            <w:tcW w:w="780" w:type="dxa"/>
            <w:tcBorders>
              <w:top w:val="nil"/>
              <w:left w:val="nil"/>
              <w:bottom w:val="single" w:sz="8" w:space="0" w:color="auto"/>
              <w:right w:val="single" w:sz="8" w:space="0" w:color="auto"/>
            </w:tcBorders>
            <w:vAlign w:val="center"/>
            <w:hideMark/>
          </w:tcPr>
          <w:p w:rsidR="00CD3E3B" w:rsidRPr="00C920C0" w:rsidRDefault="00206EF7" w:rsidP="00940A96">
            <w:pPr>
              <w:jc w:val="center"/>
              <w:rPr>
                <w:b/>
                <w:bCs/>
                <w:i/>
              </w:rPr>
            </w:pPr>
            <w:r w:rsidRPr="00C920C0">
              <w:rPr>
                <w:b/>
                <w:bCs/>
                <w:i/>
              </w:rPr>
              <w:t>10</w:t>
            </w:r>
          </w:p>
        </w:tc>
      </w:tr>
      <w:tr w:rsidR="00FA3FA5"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A3FA5" w:rsidRPr="00FB315B" w:rsidRDefault="00FA3FA5"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3FA5" w:rsidRPr="00FB315B" w:rsidRDefault="00FA3FA5"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i/>
                <w:iCs/>
              </w:rPr>
            </w:pPr>
            <w:r w:rsidRPr="00FB315B">
              <w:rPr>
                <w:i/>
                <w:iCs/>
              </w:rPr>
              <w:t>8</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i/>
                <w:iCs/>
              </w:rPr>
            </w:pPr>
            <w:r w:rsidRPr="00FB315B">
              <w:rPr>
                <w:i/>
                <w:iCs/>
              </w:rPr>
              <w:t>12</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2347E1" w:rsidP="00940A96">
            <w:pPr>
              <w:jc w:val="center"/>
              <w:rPr>
                <w:b/>
                <w:bCs/>
                <w:i/>
                <w:iCs/>
              </w:rPr>
            </w:pPr>
            <w:r w:rsidRPr="00FB315B">
              <w:rPr>
                <w:b/>
                <w:bCs/>
                <w:i/>
                <w:iCs/>
              </w:rPr>
              <w:t>20</w:t>
            </w:r>
          </w:p>
        </w:tc>
      </w:tr>
      <w:tr w:rsidR="00FA3FA5"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FA3FA5" w:rsidRPr="00FB315B" w:rsidRDefault="00FA3FA5" w:rsidP="00940A96">
            <w:pPr>
              <w:jc w:val="center"/>
            </w:pPr>
            <w:r w:rsidRPr="00FB315B">
              <w:t>Контроль (экзамен)</w:t>
            </w:r>
          </w:p>
        </w:tc>
        <w:tc>
          <w:tcPr>
            <w:tcW w:w="460" w:type="dxa"/>
            <w:tcBorders>
              <w:top w:val="nil"/>
              <w:left w:val="nil"/>
              <w:bottom w:val="single" w:sz="8" w:space="0" w:color="auto"/>
              <w:right w:val="nil"/>
            </w:tcBorders>
            <w:shd w:val="clear" w:color="000000" w:fill="595959"/>
            <w:vAlign w:val="center"/>
            <w:hideMark/>
          </w:tcPr>
          <w:p w:rsidR="00FA3FA5" w:rsidRPr="00FB315B" w:rsidRDefault="00FA3FA5" w:rsidP="00940A96">
            <w:pPr>
              <w:jc w:val="center"/>
            </w:pPr>
            <w:r w:rsidRPr="00FB315B">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FA3FA5" w:rsidRPr="00FB315B" w:rsidRDefault="00FA3FA5" w:rsidP="00940A96">
            <w:pPr>
              <w:jc w:val="center"/>
            </w:pPr>
            <w:r w:rsidRPr="00FB315B">
              <w:t> </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pPr>
            <w:r w:rsidRPr="00FB315B">
              <w:t> </w:t>
            </w:r>
          </w:p>
        </w:tc>
        <w:tc>
          <w:tcPr>
            <w:tcW w:w="780" w:type="dxa"/>
            <w:tcBorders>
              <w:top w:val="nil"/>
              <w:left w:val="nil"/>
              <w:bottom w:val="single" w:sz="8" w:space="0" w:color="auto"/>
              <w:right w:val="single" w:sz="8" w:space="0" w:color="auto"/>
            </w:tcBorders>
            <w:vAlign w:val="center"/>
            <w:hideMark/>
          </w:tcPr>
          <w:p w:rsidR="00FA3FA5" w:rsidRPr="00FB315B" w:rsidRDefault="00FA3FA5" w:rsidP="00940A96">
            <w:pPr>
              <w:jc w:val="center"/>
              <w:rPr>
                <w:b/>
                <w:bCs/>
              </w:rPr>
            </w:pPr>
            <w:r w:rsidRPr="00FB315B">
              <w:rPr>
                <w:b/>
                <w:bCs/>
              </w:rPr>
              <w:t>27</w:t>
            </w:r>
          </w:p>
        </w:tc>
      </w:tr>
      <w:tr w:rsidR="00FA3FA5"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FA3FA5" w:rsidRPr="00FB315B" w:rsidRDefault="00FA3FA5" w:rsidP="00940A96">
            <w:pPr>
              <w:jc w:val="center"/>
            </w:pPr>
            <w:r w:rsidRPr="00FB315B">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FA3FA5" w:rsidRPr="00FB315B" w:rsidRDefault="00FA3FA5"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FA3FA5" w:rsidRPr="00FB315B" w:rsidRDefault="00FA3FA5"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FA3FA5" w:rsidRPr="00FB315B" w:rsidRDefault="00FA3FA5" w:rsidP="002347E1">
            <w:pPr>
              <w:jc w:val="center"/>
              <w:rPr>
                <w:b/>
                <w:bCs/>
                <w:i/>
                <w:iCs/>
              </w:rPr>
            </w:pPr>
            <w:r w:rsidRPr="00FB315B">
              <w:rPr>
                <w:b/>
                <w:bCs/>
                <w:i/>
                <w:iCs/>
              </w:rPr>
              <w:t>1</w:t>
            </w:r>
            <w:r w:rsidR="002347E1" w:rsidRPr="00FB315B">
              <w:rPr>
                <w:b/>
                <w:bCs/>
                <w:i/>
                <w:iCs/>
              </w:rPr>
              <w:t>08</w:t>
            </w:r>
          </w:p>
        </w:tc>
      </w:tr>
    </w:tbl>
    <w:p w:rsidR="00FA3FA5" w:rsidRPr="00FB315B" w:rsidRDefault="00FA3FA5" w:rsidP="00A76E53">
      <w:pPr>
        <w:tabs>
          <w:tab w:val="left" w:pos="900"/>
        </w:tabs>
        <w:ind w:firstLine="709"/>
        <w:jc w:val="both"/>
        <w:rPr>
          <w:b/>
          <w:sz w:val="24"/>
          <w:szCs w:val="24"/>
        </w:rPr>
      </w:pPr>
    </w:p>
    <w:p w:rsidR="00DA489D" w:rsidRPr="00FB315B" w:rsidRDefault="00DA489D" w:rsidP="00DA489D">
      <w:pPr>
        <w:tabs>
          <w:tab w:val="left" w:pos="900"/>
        </w:tabs>
        <w:jc w:val="both"/>
        <w:rPr>
          <w:b/>
          <w:sz w:val="24"/>
          <w:szCs w:val="24"/>
        </w:rPr>
      </w:pPr>
    </w:p>
    <w:p w:rsidR="007F4B97" w:rsidRPr="00FB315B" w:rsidRDefault="00114770" w:rsidP="00A76E53">
      <w:pPr>
        <w:tabs>
          <w:tab w:val="left" w:pos="900"/>
        </w:tabs>
        <w:ind w:firstLine="709"/>
        <w:jc w:val="both"/>
        <w:rPr>
          <w:b/>
          <w:sz w:val="24"/>
          <w:szCs w:val="24"/>
        </w:rPr>
      </w:pPr>
      <w:r w:rsidRPr="00FB315B">
        <w:rPr>
          <w:b/>
          <w:sz w:val="24"/>
          <w:szCs w:val="24"/>
        </w:rPr>
        <w:t xml:space="preserve">5.2. </w:t>
      </w:r>
      <w:r w:rsidR="007F4B97" w:rsidRPr="00FB315B">
        <w:rPr>
          <w:b/>
          <w:sz w:val="24"/>
          <w:szCs w:val="24"/>
        </w:rPr>
        <w:t xml:space="preserve">Тематический план для </w:t>
      </w:r>
      <w:r w:rsidR="00586FAD" w:rsidRPr="00FB315B">
        <w:rPr>
          <w:b/>
          <w:sz w:val="24"/>
          <w:szCs w:val="24"/>
        </w:rPr>
        <w:t>за</w:t>
      </w:r>
      <w:r w:rsidR="007F4B97" w:rsidRPr="00FB315B">
        <w:rPr>
          <w:b/>
          <w:sz w:val="24"/>
          <w:szCs w:val="24"/>
        </w:rPr>
        <w:t>очной формы обучения</w:t>
      </w:r>
    </w:p>
    <w:p w:rsidR="00AF61EB" w:rsidRPr="00FB315B" w:rsidRDefault="00AF61EB" w:rsidP="00AF61EB">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890136" w:rsidRPr="00FB315B" w:rsidTr="00940A9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890136" w:rsidRPr="00FB315B" w:rsidRDefault="00890136" w:rsidP="00DA5A0C">
            <w:pPr>
              <w:rPr>
                <w:b/>
                <w:bCs/>
              </w:rPr>
            </w:pPr>
            <w:r w:rsidRPr="00FB315B">
              <w:rPr>
                <w:b/>
                <w:bCs/>
              </w:rPr>
              <w:t xml:space="preserve">Семестр </w:t>
            </w:r>
            <w:r w:rsidR="00DA5A0C" w:rsidRPr="00FB315B">
              <w:rPr>
                <w:b/>
                <w:bCs/>
              </w:rPr>
              <w:t>7</w:t>
            </w:r>
          </w:p>
        </w:tc>
      </w:tr>
      <w:tr w:rsidR="00890136" w:rsidRPr="00FB315B" w:rsidTr="00940A9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Лек</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Лаб</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Пр</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СРС</w:t>
            </w:r>
          </w:p>
        </w:tc>
        <w:tc>
          <w:tcPr>
            <w:tcW w:w="7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rPr>
                <w:b/>
                <w:bCs/>
              </w:rPr>
            </w:pPr>
            <w:r w:rsidRPr="00FB315B">
              <w:rPr>
                <w:b/>
                <w:bCs/>
              </w:rPr>
              <w:t>Всего</w:t>
            </w:r>
          </w:p>
        </w:tc>
      </w:tr>
      <w:tr w:rsidR="00890136" w:rsidRPr="00FB315B" w:rsidTr="00940A9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0136" w:rsidRPr="00FB315B" w:rsidRDefault="00890136" w:rsidP="00940A96">
            <w:pPr>
              <w:jc w:val="center"/>
            </w:pPr>
            <w:r w:rsidRPr="00FB315B">
              <w:t>Раздел I</w:t>
            </w:r>
          </w:p>
        </w:tc>
      </w:tr>
      <w:tr w:rsidR="00890136" w:rsidRPr="00FB315B" w:rsidTr="00940A96">
        <w:trPr>
          <w:trHeight w:val="810"/>
        </w:trPr>
        <w:tc>
          <w:tcPr>
            <w:tcW w:w="5580" w:type="dxa"/>
            <w:vMerge w:val="restart"/>
            <w:tcBorders>
              <w:top w:val="nil"/>
              <w:left w:val="single" w:sz="8" w:space="0" w:color="auto"/>
              <w:bottom w:val="nil"/>
              <w:right w:val="single" w:sz="8" w:space="0" w:color="auto"/>
            </w:tcBorders>
            <w:vAlign w:val="center"/>
          </w:tcPr>
          <w:p w:rsidR="00890136" w:rsidRPr="00FB315B" w:rsidRDefault="00890136" w:rsidP="00940A96">
            <w:pPr>
              <w:jc w:val="center"/>
            </w:pPr>
            <w:r w:rsidRPr="00FB315B">
              <w:t>Тема 1.Theatrical Sketches</w:t>
            </w:r>
          </w:p>
        </w:tc>
        <w:tc>
          <w:tcPr>
            <w:tcW w:w="900" w:type="dxa"/>
            <w:gridSpan w:val="2"/>
            <w:tcBorders>
              <w:top w:val="single" w:sz="8" w:space="0" w:color="auto"/>
              <w:left w:val="nil"/>
              <w:bottom w:val="single" w:sz="8" w:space="0" w:color="auto"/>
              <w:right w:val="single" w:sz="8" w:space="0" w:color="000000"/>
            </w:tcBorders>
            <w:vAlign w:val="center"/>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pPr>
            <w:r w:rsidRPr="00FB315B">
              <w:t>2</w:t>
            </w: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tcPr>
          <w:p w:rsidR="00890136" w:rsidRPr="00FB315B" w:rsidRDefault="00DA5A0C" w:rsidP="00940A96">
            <w:pPr>
              <w:jc w:val="center"/>
              <w:rPr>
                <w:b/>
                <w:bCs/>
              </w:rPr>
            </w:pPr>
            <w:r w:rsidRPr="00FB315B">
              <w:rPr>
                <w:b/>
                <w:bCs/>
              </w:rPr>
              <w:t>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tcPr>
          <w:p w:rsidR="00890136" w:rsidRPr="00FB315B" w:rsidRDefault="00890136" w:rsidP="00940A96">
            <w:pPr>
              <w:jc w:val="center"/>
            </w:pPr>
          </w:p>
        </w:tc>
        <w:tc>
          <w:tcPr>
            <w:tcW w:w="900" w:type="dxa"/>
            <w:gridSpan w:val="2"/>
            <w:tcBorders>
              <w:top w:val="single" w:sz="8" w:space="0" w:color="auto"/>
              <w:left w:val="nil"/>
              <w:bottom w:val="single" w:sz="8" w:space="0" w:color="auto"/>
              <w:right w:val="single" w:sz="8" w:space="0" w:color="000000"/>
            </w:tcBorders>
            <w:vAlign w:val="center"/>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vAlign w:val="center"/>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vAlign w:val="center"/>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 xml:space="preserve"> Тема 2. Plans, arrangements, appointsments</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7</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Тема 3. Past experiences.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7</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rPr>
                <w:lang w:val="en-US"/>
              </w:rPr>
            </w:pPr>
            <w:r w:rsidRPr="00FB315B">
              <w:t>Тема</w:t>
            </w:r>
            <w:r w:rsidRPr="00FB315B">
              <w:rPr>
                <w:lang w:val="en-US"/>
              </w:rPr>
              <w:t xml:space="preserve"> 4. Comparing things and people.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2</w:t>
            </w:r>
          </w:p>
        </w:tc>
      </w:tr>
      <w:tr w:rsidR="00890136" w:rsidRPr="00FB315B" w:rsidTr="00940A96">
        <w:trPr>
          <w:trHeight w:val="810"/>
        </w:trPr>
        <w:tc>
          <w:tcPr>
            <w:tcW w:w="9980" w:type="dxa"/>
            <w:gridSpan w:val="8"/>
            <w:tcBorders>
              <w:top w:val="nil"/>
              <w:left w:val="single" w:sz="8" w:space="0" w:color="auto"/>
              <w:bottom w:val="single" w:sz="8" w:space="0" w:color="000000"/>
              <w:right w:val="single" w:sz="8" w:space="0" w:color="auto"/>
            </w:tcBorders>
            <w:vAlign w:val="center"/>
          </w:tcPr>
          <w:p w:rsidR="00890136" w:rsidRPr="00FB315B" w:rsidRDefault="00890136" w:rsidP="00940A96">
            <w:pPr>
              <w:jc w:val="center"/>
              <w:rPr>
                <w:b/>
                <w:bCs/>
                <w:i/>
                <w:iCs/>
              </w:rPr>
            </w:pPr>
            <w:r w:rsidRPr="00FB315B">
              <w:t>Раздел I</w:t>
            </w:r>
            <w:r w:rsidRPr="00FB315B">
              <w:rPr>
                <w:lang w:val="en-US"/>
              </w:rPr>
              <w:t>I</w:t>
            </w:r>
            <w:r w:rsidRPr="00FB315B">
              <w:t>.</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rPr>
                <w:lang w:val="en-US"/>
              </w:rPr>
            </w:pPr>
            <w:r w:rsidRPr="00FB315B">
              <w:t>Тема5</w:t>
            </w:r>
            <w:r w:rsidRPr="00FB315B">
              <w:rPr>
                <w:lang w:val="en-US"/>
              </w:rPr>
              <w:t>. Biography. Future predictions.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rPr>
                <w:lang w:val="en-US"/>
              </w:rPr>
            </w:pPr>
            <w:r w:rsidRPr="00FB315B">
              <w:t>Всег</w:t>
            </w:r>
            <w:r w:rsidRPr="00FB315B">
              <w:t>о</w:t>
            </w:r>
            <w:r w:rsidRPr="00FB315B">
              <w:t>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rPr>
                <w:lang w:val="en-US"/>
              </w:rP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rPr>
                <w:lang w:val="en-US"/>
              </w:rPr>
            </w:pPr>
            <w:r w:rsidRPr="00FB315B">
              <w:rPr>
                <w:lang w:val="en-US"/>
              </w:rPr>
              <w:t> </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rPr>
                <w:lang w:val="en-US"/>
              </w:rPr>
            </w:pPr>
            <w:r w:rsidRPr="00FB315B">
              <w:t>Тема</w:t>
            </w:r>
            <w:r w:rsidRPr="00FB315B">
              <w:rPr>
                <w:lang w:val="en-US"/>
              </w:rPr>
              <w:t xml:space="preserve"> 6. Talking about activities one has (not) done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rPr>
                <w:lang w:val="en-US"/>
              </w:rPr>
            </w:pPr>
            <w:r w:rsidRPr="00FB315B">
              <w:t>Всег</w:t>
            </w:r>
            <w:r w:rsidRPr="00FB315B">
              <w:t>о</w:t>
            </w:r>
            <w:r w:rsidRPr="00FB315B">
              <w:t>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rPr>
                <w:lang w:val="en-US"/>
              </w:rP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rPr>
                <w:lang w:val="en-US"/>
              </w:rPr>
            </w:pPr>
            <w:r w:rsidRPr="00FB315B">
              <w:rPr>
                <w:lang w:val="en-US"/>
              </w:rPr>
              <w:t> </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Тема 7. Permission. Requests. Desire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Тема 8. Weekend. Picnic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7</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2347E1"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10</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56</w:t>
            </w:r>
          </w:p>
        </w:tc>
        <w:tc>
          <w:tcPr>
            <w:tcW w:w="780" w:type="dxa"/>
            <w:tcBorders>
              <w:top w:val="nil"/>
              <w:left w:val="nil"/>
              <w:bottom w:val="single" w:sz="8" w:space="0" w:color="auto"/>
              <w:right w:val="single" w:sz="8" w:space="0" w:color="auto"/>
            </w:tcBorders>
            <w:vAlign w:val="center"/>
            <w:hideMark/>
          </w:tcPr>
          <w:p w:rsidR="00890136" w:rsidRPr="00FB315B" w:rsidRDefault="00DA5A0C" w:rsidP="00940A96">
            <w:pPr>
              <w:jc w:val="center"/>
              <w:rPr>
                <w:b/>
                <w:bCs/>
              </w:rPr>
            </w:pPr>
            <w:r w:rsidRPr="00FB315B">
              <w:rPr>
                <w:b/>
                <w:bCs/>
              </w:rPr>
              <w:t>68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2347E1"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2</w:t>
            </w:r>
          </w:p>
        </w:tc>
      </w:tr>
      <w:tr w:rsidR="00890136"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890136" w:rsidRPr="00FB315B" w:rsidRDefault="00890136" w:rsidP="00CC54DE">
            <w:pPr>
              <w:jc w:val="center"/>
            </w:pPr>
            <w:r w:rsidRPr="00FB315B">
              <w:t>Контроль (</w:t>
            </w:r>
            <w:r w:rsidR="00CC54DE" w:rsidRPr="00FB315B">
              <w:t>зачет</w:t>
            </w:r>
            <w:r w:rsidRPr="00FB315B">
              <w:t>)</w:t>
            </w:r>
          </w:p>
        </w:tc>
        <w:tc>
          <w:tcPr>
            <w:tcW w:w="46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pPr>
            <w:r w:rsidRPr="00FB315B">
              <w:t> </w:t>
            </w:r>
          </w:p>
        </w:tc>
        <w:tc>
          <w:tcPr>
            <w:tcW w:w="780" w:type="dxa"/>
            <w:tcBorders>
              <w:top w:val="nil"/>
              <w:left w:val="nil"/>
              <w:bottom w:val="single" w:sz="8" w:space="0" w:color="auto"/>
              <w:right w:val="single" w:sz="8" w:space="0" w:color="auto"/>
            </w:tcBorders>
            <w:vAlign w:val="center"/>
            <w:hideMark/>
          </w:tcPr>
          <w:p w:rsidR="00890136" w:rsidRPr="00FB315B" w:rsidRDefault="00CC54DE" w:rsidP="00940A96">
            <w:pPr>
              <w:jc w:val="center"/>
              <w:rPr>
                <w:b/>
                <w:bCs/>
              </w:rPr>
            </w:pPr>
            <w:r w:rsidRPr="00FB315B">
              <w:rPr>
                <w:b/>
                <w:bCs/>
              </w:rPr>
              <w:t>4</w:t>
            </w:r>
          </w:p>
        </w:tc>
      </w:tr>
      <w:tr w:rsidR="00890136"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890136" w:rsidRPr="00FB315B" w:rsidRDefault="00890136" w:rsidP="00CC54DE">
            <w:pPr>
              <w:jc w:val="center"/>
            </w:pPr>
            <w:r w:rsidRPr="00FB315B">
              <w:lastRenderedPageBreak/>
              <w:t xml:space="preserve">Итого с </w:t>
            </w:r>
            <w:r w:rsidR="00CC54DE" w:rsidRPr="00FB315B">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CC54DE" w:rsidP="00940A96">
            <w:pPr>
              <w:jc w:val="center"/>
              <w:rPr>
                <w:b/>
                <w:bCs/>
                <w:i/>
                <w:iCs/>
              </w:rPr>
            </w:pPr>
            <w:r w:rsidRPr="00FB315B">
              <w:rPr>
                <w:b/>
                <w:bCs/>
                <w:i/>
                <w:iCs/>
              </w:rPr>
              <w:t>72</w:t>
            </w:r>
          </w:p>
        </w:tc>
      </w:tr>
    </w:tbl>
    <w:p w:rsidR="00890136" w:rsidRPr="00FB315B" w:rsidRDefault="00890136" w:rsidP="00890136"/>
    <w:tbl>
      <w:tblPr>
        <w:tblW w:w="9980" w:type="dxa"/>
        <w:tblInd w:w="98" w:type="dxa"/>
        <w:tblLayout w:type="fixed"/>
        <w:tblLook w:val="04A0"/>
      </w:tblPr>
      <w:tblGrid>
        <w:gridCol w:w="5580"/>
        <w:gridCol w:w="460"/>
        <w:gridCol w:w="440"/>
        <w:gridCol w:w="680"/>
        <w:gridCol w:w="680"/>
        <w:gridCol w:w="680"/>
        <w:gridCol w:w="680"/>
        <w:gridCol w:w="780"/>
      </w:tblGrid>
      <w:tr w:rsidR="00890136" w:rsidRPr="00FB315B" w:rsidTr="00940A9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890136" w:rsidRPr="00FB315B" w:rsidRDefault="00890136" w:rsidP="0004218D">
            <w:pPr>
              <w:rPr>
                <w:b/>
                <w:bCs/>
              </w:rPr>
            </w:pPr>
            <w:r w:rsidRPr="00FB315B">
              <w:rPr>
                <w:b/>
                <w:bCs/>
              </w:rPr>
              <w:t xml:space="preserve">Семестр </w:t>
            </w:r>
            <w:r w:rsidR="0004218D">
              <w:rPr>
                <w:b/>
                <w:bCs/>
              </w:rPr>
              <w:t>8</w:t>
            </w:r>
          </w:p>
        </w:tc>
      </w:tr>
      <w:tr w:rsidR="00890136" w:rsidRPr="00FB315B" w:rsidTr="00940A9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Лек</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Лаб</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Пр</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СРС</w:t>
            </w:r>
          </w:p>
        </w:tc>
        <w:tc>
          <w:tcPr>
            <w:tcW w:w="7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rPr>
                <w:b/>
                <w:bCs/>
              </w:rPr>
            </w:pPr>
            <w:r w:rsidRPr="00FB315B">
              <w:rPr>
                <w:b/>
                <w:bCs/>
              </w:rPr>
              <w:t>Всего</w:t>
            </w:r>
          </w:p>
        </w:tc>
      </w:tr>
      <w:tr w:rsidR="00890136" w:rsidRPr="00FB315B" w:rsidTr="00940A9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0136" w:rsidRPr="00FB315B" w:rsidRDefault="00890136" w:rsidP="00940A96">
            <w:pPr>
              <w:jc w:val="center"/>
            </w:pPr>
            <w:r w:rsidRPr="00FB315B">
              <w:t xml:space="preserve">Раздел </w:t>
            </w:r>
            <w:r w:rsidRPr="00FB315B">
              <w:rPr>
                <w:lang w:val="en-US"/>
              </w:rPr>
              <w:t>III</w:t>
            </w:r>
            <w:r w:rsidRPr="00FB315B">
              <w:t>.</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CC54DE">
            <w:pPr>
              <w:jc w:val="center"/>
              <w:rPr>
                <w:lang w:val="en-US"/>
              </w:rPr>
            </w:pPr>
            <w:r w:rsidRPr="00FB315B">
              <w:t xml:space="preserve">Тема </w:t>
            </w:r>
            <w:r w:rsidR="00CC54DE" w:rsidRPr="00FB315B">
              <w:t>9</w:t>
            </w:r>
            <w:r w:rsidRPr="00FB315B">
              <w:t>.Hotel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A033C5" w:rsidRDefault="00890136" w:rsidP="00940A96">
            <w:pPr>
              <w:jc w:val="center"/>
            </w:pPr>
            <w:r w:rsidRPr="00A033C5">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26</w:t>
            </w:r>
          </w:p>
        </w:tc>
        <w:tc>
          <w:tcPr>
            <w:tcW w:w="780" w:type="dxa"/>
            <w:tcBorders>
              <w:top w:val="nil"/>
              <w:left w:val="nil"/>
              <w:bottom w:val="single" w:sz="8" w:space="0" w:color="auto"/>
              <w:right w:val="single" w:sz="8" w:space="0" w:color="auto"/>
            </w:tcBorders>
            <w:vAlign w:val="center"/>
            <w:hideMark/>
          </w:tcPr>
          <w:p w:rsidR="00890136" w:rsidRPr="00FB315B" w:rsidRDefault="00890136" w:rsidP="00DA5A0C">
            <w:pPr>
              <w:jc w:val="center"/>
              <w:rPr>
                <w:b/>
                <w:bCs/>
              </w:rPr>
            </w:pPr>
            <w:r w:rsidRPr="00FB315B">
              <w:rPr>
                <w:b/>
                <w:bCs/>
              </w:rPr>
              <w:t>2</w:t>
            </w:r>
            <w:r w:rsidR="00DA5A0C" w:rsidRPr="00FB315B">
              <w:rPr>
                <w:b/>
                <w:bCs/>
              </w:rPr>
              <w:t>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A033C5"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CC54DE"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CC54DE">
            <w:pPr>
              <w:jc w:val="center"/>
              <w:rPr>
                <w:lang w:val="en-US"/>
              </w:rPr>
            </w:pPr>
            <w:r w:rsidRPr="00FB315B">
              <w:t>Тема</w:t>
            </w:r>
            <w:r w:rsidRPr="00FB315B">
              <w:rPr>
                <w:lang w:val="en-US"/>
              </w:rPr>
              <w:t xml:space="preserve"> 1</w:t>
            </w:r>
            <w:r w:rsidR="00CC54DE" w:rsidRPr="00637661">
              <w:rPr>
                <w:lang w:val="en-US"/>
              </w:rPr>
              <w:t>0</w:t>
            </w:r>
            <w:r w:rsidRPr="00FB315B">
              <w:rPr>
                <w:lang w:val="en-US"/>
              </w:rPr>
              <w:t>.Going out. Entertainment. Cinema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A033C5" w:rsidRDefault="00DA5A0C" w:rsidP="00940A96">
            <w:pPr>
              <w:jc w:val="center"/>
            </w:pPr>
            <w:r w:rsidRPr="00A033C5">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26</w:t>
            </w:r>
          </w:p>
        </w:tc>
        <w:tc>
          <w:tcPr>
            <w:tcW w:w="780" w:type="dxa"/>
            <w:tcBorders>
              <w:top w:val="nil"/>
              <w:left w:val="nil"/>
              <w:bottom w:val="single" w:sz="8" w:space="0" w:color="auto"/>
              <w:right w:val="single" w:sz="8" w:space="0" w:color="auto"/>
            </w:tcBorders>
            <w:vAlign w:val="center"/>
            <w:hideMark/>
          </w:tcPr>
          <w:p w:rsidR="00890136" w:rsidRPr="00FB315B" w:rsidRDefault="00890136" w:rsidP="00DA5A0C">
            <w:pPr>
              <w:jc w:val="center"/>
              <w:rPr>
                <w:b/>
                <w:bCs/>
              </w:rPr>
            </w:pPr>
            <w:r w:rsidRPr="00FB315B">
              <w:rPr>
                <w:b/>
                <w:bCs/>
              </w:rPr>
              <w:t>2</w:t>
            </w:r>
            <w:r w:rsidR="00DA5A0C" w:rsidRPr="00FB315B">
              <w:rPr>
                <w:b/>
                <w:bCs/>
              </w:rPr>
              <w:t>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A033C5"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CC54DE"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CC54DE">
            <w:pPr>
              <w:jc w:val="center"/>
              <w:rPr>
                <w:lang w:val="en-US"/>
              </w:rPr>
            </w:pPr>
            <w:r w:rsidRPr="00FB315B">
              <w:t>Тема 1</w:t>
            </w:r>
            <w:r w:rsidR="00CC54DE" w:rsidRPr="00FB315B">
              <w:t>1</w:t>
            </w:r>
            <w:r w:rsidRPr="00FB315B">
              <w:t>.Travelling by trai</w:t>
            </w:r>
            <w:r w:rsidRPr="00FB315B">
              <w:rPr>
                <w:lang w:val="en-US"/>
              </w:rPr>
              <w:t>n</w:t>
            </w:r>
            <w:r w:rsidRPr="00FB315B">
              <w:t>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A033C5" w:rsidRDefault="00890136" w:rsidP="00940A96">
            <w:pPr>
              <w:jc w:val="center"/>
            </w:pPr>
            <w:r w:rsidRPr="00A033C5">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26</w:t>
            </w:r>
          </w:p>
        </w:tc>
        <w:tc>
          <w:tcPr>
            <w:tcW w:w="780" w:type="dxa"/>
            <w:tcBorders>
              <w:top w:val="nil"/>
              <w:left w:val="nil"/>
              <w:bottom w:val="single" w:sz="8" w:space="0" w:color="auto"/>
              <w:right w:val="single" w:sz="8" w:space="0" w:color="auto"/>
            </w:tcBorders>
            <w:vAlign w:val="center"/>
            <w:hideMark/>
          </w:tcPr>
          <w:p w:rsidR="00890136" w:rsidRPr="00FB315B" w:rsidRDefault="00890136" w:rsidP="00DA5A0C">
            <w:pPr>
              <w:jc w:val="center"/>
              <w:rPr>
                <w:b/>
                <w:bCs/>
              </w:rPr>
            </w:pPr>
            <w:r w:rsidRPr="00FB315B">
              <w:rPr>
                <w:b/>
                <w:bCs/>
              </w:rPr>
              <w:t>2</w:t>
            </w:r>
            <w:r w:rsidR="00DA5A0C" w:rsidRPr="00FB315B">
              <w:rPr>
                <w:b/>
                <w:bCs/>
              </w:rPr>
              <w:t>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2662A9" w:rsidRDefault="00890136" w:rsidP="00940A96">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9980" w:type="dxa"/>
            <w:gridSpan w:val="8"/>
            <w:tcBorders>
              <w:top w:val="nil"/>
              <w:left w:val="single" w:sz="8" w:space="0" w:color="auto"/>
              <w:bottom w:val="single" w:sz="8" w:space="0" w:color="000000"/>
              <w:right w:val="single" w:sz="8" w:space="0" w:color="auto"/>
            </w:tcBorders>
            <w:vAlign w:val="center"/>
          </w:tcPr>
          <w:p w:rsidR="00890136" w:rsidRPr="00FB315B" w:rsidRDefault="00890136" w:rsidP="00940A96">
            <w:pPr>
              <w:jc w:val="center"/>
              <w:rPr>
                <w:b/>
                <w:bCs/>
                <w:i/>
                <w:iCs/>
              </w:rPr>
            </w:pPr>
            <w:r w:rsidRPr="00FB315B">
              <w:t xml:space="preserve">Раздел </w:t>
            </w:r>
            <w:r w:rsidRPr="00FB315B">
              <w:rPr>
                <w:lang w:val="en-US"/>
              </w:rPr>
              <w:t>IV</w:t>
            </w:r>
            <w:r w:rsidRPr="00FB315B">
              <w:t>.</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CC54DE">
            <w:pPr>
              <w:jc w:val="center"/>
            </w:pPr>
            <w:r w:rsidRPr="00FB315B">
              <w:t>Тема 1</w:t>
            </w:r>
            <w:r w:rsidR="00CC54DE" w:rsidRPr="00FB315B">
              <w:t>2</w:t>
            </w:r>
            <w:r w:rsidRPr="00FB315B">
              <w:t xml:space="preserve">. </w:t>
            </w:r>
            <w:r w:rsidRPr="00FB315B">
              <w:rPr>
                <w:shd w:val="clear" w:color="auto" w:fill="FCFCFC"/>
              </w:rPr>
              <w:t xml:space="preserve">Travelling by plane </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4534FE" w:rsidP="00940A96">
            <w:pPr>
              <w:jc w:val="center"/>
            </w:pPr>
            <w:r>
              <w:t>2</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26</w:t>
            </w:r>
          </w:p>
        </w:tc>
        <w:tc>
          <w:tcPr>
            <w:tcW w:w="780" w:type="dxa"/>
            <w:tcBorders>
              <w:top w:val="nil"/>
              <w:left w:val="nil"/>
              <w:bottom w:val="single" w:sz="8" w:space="0" w:color="auto"/>
              <w:right w:val="single" w:sz="8" w:space="0" w:color="auto"/>
            </w:tcBorders>
            <w:vAlign w:val="center"/>
            <w:hideMark/>
          </w:tcPr>
          <w:p w:rsidR="00890136" w:rsidRPr="00FB315B" w:rsidRDefault="004534FE" w:rsidP="00DA5A0C">
            <w:pPr>
              <w:jc w:val="center"/>
              <w:rPr>
                <w:b/>
                <w:bCs/>
              </w:rPr>
            </w:pPr>
            <w:r>
              <w:rPr>
                <w:b/>
                <w:bCs/>
              </w:rPr>
              <w:t>30</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DA5A0C"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CC54DE">
            <w:pPr>
              <w:jc w:val="center"/>
            </w:pPr>
            <w:r w:rsidRPr="00FB315B">
              <w:t>Тема 1</w:t>
            </w:r>
            <w:r w:rsidR="00CC54DE" w:rsidRPr="00FB315B">
              <w:t>3</w:t>
            </w:r>
            <w:r w:rsidRPr="00FB315B">
              <w:t>.</w:t>
            </w:r>
            <w:r w:rsidRPr="00FB315B">
              <w:rPr>
                <w:lang w:val="en-US"/>
              </w:rPr>
              <w:t>Shopping</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A033C5" w:rsidRDefault="00890136" w:rsidP="00940A96">
            <w:pPr>
              <w:jc w:val="center"/>
            </w:pPr>
            <w:r w:rsidRPr="00A033C5">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26</w:t>
            </w:r>
          </w:p>
        </w:tc>
        <w:tc>
          <w:tcPr>
            <w:tcW w:w="780" w:type="dxa"/>
            <w:tcBorders>
              <w:top w:val="nil"/>
              <w:left w:val="nil"/>
              <w:bottom w:val="single" w:sz="8" w:space="0" w:color="auto"/>
              <w:right w:val="single" w:sz="8" w:space="0" w:color="auto"/>
            </w:tcBorders>
            <w:vAlign w:val="center"/>
            <w:hideMark/>
          </w:tcPr>
          <w:p w:rsidR="00890136" w:rsidRPr="00FB315B" w:rsidRDefault="00890136" w:rsidP="00DA5A0C">
            <w:pPr>
              <w:jc w:val="center"/>
              <w:rPr>
                <w:b/>
                <w:bCs/>
              </w:rPr>
            </w:pPr>
            <w:r w:rsidRPr="00FB315B">
              <w:rPr>
                <w:b/>
                <w:bCs/>
              </w:rPr>
              <w:t>2</w:t>
            </w:r>
            <w:r w:rsidR="00DA5A0C" w:rsidRPr="00FB315B">
              <w:rPr>
                <w:b/>
                <w:bCs/>
              </w:rPr>
              <w:t>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A033C5" w:rsidRDefault="00DA5A0C" w:rsidP="00940A96">
            <w:pPr>
              <w:jc w:val="center"/>
              <w:rPr>
                <w:i/>
                <w:iCs/>
              </w:rPr>
            </w:pPr>
            <w:r w:rsidRPr="00A033C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b/>
                <w:bCs/>
                <w:i/>
                <w:iCs/>
              </w:rPr>
            </w:pPr>
            <w:r w:rsidRPr="00FB315B">
              <w:rPr>
                <w:b/>
                <w:bCs/>
                <w:i/>
                <w:iCs/>
              </w:rPr>
              <w:t>2</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CC54DE">
            <w:pPr>
              <w:jc w:val="center"/>
            </w:pPr>
            <w:r w:rsidRPr="00FB315B">
              <w:t>Тема 1</w:t>
            </w:r>
            <w:r w:rsidR="00CC54DE" w:rsidRPr="00FB315B">
              <w:t>4</w:t>
            </w:r>
            <w:r w:rsidRPr="00FB315B">
              <w:t>.</w:t>
            </w:r>
            <w:r w:rsidRPr="00FB315B">
              <w:rPr>
                <w:lang w:val="en-US"/>
              </w:rPr>
              <w:t>The Bell Jar</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A033C5" w:rsidRDefault="00890136" w:rsidP="00940A96">
            <w:pPr>
              <w:jc w:val="center"/>
            </w:pPr>
            <w:r w:rsidRPr="00A033C5">
              <w:t>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27</w:t>
            </w:r>
          </w:p>
        </w:tc>
        <w:tc>
          <w:tcPr>
            <w:tcW w:w="780" w:type="dxa"/>
            <w:tcBorders>
              <w:top w:val="nil"/>
              <w:left w:val="nil"/>
              <w:bottom w:val="single" w:sz="8" w:space="0" w:color="auto"/>
              <w:right w:val="single" w:sz="8" w:space="0" w:color="auto"/>
            </w:tcBorders>
            <w:vAlign w:val="center"/>
            <w:hideMark/>
          </w:tcPr>
          <w:p w:rsidR="00890136" w:rsidRPr="00FB315B" w:rsidRDefault="00890136" w:rsidP="00940A96">
            <w:pPr>
              <w:jc w:val="center"/>
              <w:rPr>
                <w:b/>
                <w:bCs/>
              </w:rPr>
            </w:pPr>
            <w:r w:rsidRPr="00FB315B">
              <w:rPr>
                <w:b/>
                <w:bCs/>
              </w:rPr>
              <w:t>29</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A033C5" w:rsidP="00940A96">
            <w:pPr>
              <w:jc w:val="center"/>
              <w:rPr>
                <w:i/>
                <w:iCs/>
              </w:rPr>
            </w:pPr>
            <w:r>
              <w:rPr>
                <w:i/>
                <w:iCs/>
              </w:rPr>
              <w:t>2</w:t>
            </w:r>
            <w:r w:rsidR="00890136"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A033C5" w:rsidP="00940A96">
            <w:pPr>
              <w:jc w:val="center"/>
              <w:rPr>
                <w:b/>
                <w:bCs/>
                <w:i/>
                <w:iCs/>
              </w:rPr>
            </w:pPr>
            <w:r>
              <w:rPr>
                <w:b/>
                <w:bCs/>
                <w:i/>
                <w:iCs/>
              </w:rPr>
              <w:t>2</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12</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157</w:t>
            </w:r>
          </w:p>
        </w:tc>
        <w:tc>
          <w:tcPr>
            <w:tcW w:w="780" w:type="dxa"/>
            <w:tcBorders>
              <w:top w:val="nil"/>
              <w:left w:val="nil"/>
              <w:bottom w:val="single" w:sz="8" w:space="0" w:color="auto"/>
              <w:right w:val="single" w:sz="8" w:space="0" w:color="auto"/>
            </w:tcBorders>
            <w:vAlign w:val="center"/>
            <w:hideMark/>
          </w:tcPr>
          <w:p w:rsidR="00890136" w:rsidRPr="00FB315B" w:rsidRDefault="00890136" w:rsidP="00940A96">
            <w:pPr>
              <w:jc w:val="center"/>
              <w:rPr>
                <w:b/>
                <w:bCs/>
              </w:rPr>
            </w:pPr>
            <w:r w:rsidRPr="00FB315B">
              <w:rPr>
                <w:b/>
                <w:bCs/>
              </w:rPr>
              <w:t>171</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A033C5" w:rsidP="00940A96">
            <w:pPr>
              <w:jc w:val="center"/>
              <w:rPr>
                <w:i/>
                <w:iCs/>
              </w:rPr>
            </w:pPr>
            <w:r>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A033C5" w:rsidP="00940A96">
            <w:pPr>
              <w:jc w:val="center"/>
              <w:rPr>
                <w:i/>
                <w:iCs/>
              </w:rPr>
            </w:pPr>
            <w:r>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A033C5" w:rsidP="00940A96">
            <w:pPr>
              <w:jc w:val="center"/>
              <w:rPr>
                <w:b/>
                <w:bCs/>
                <w:i/>
                <w:iCs/>
              </w:rPr>
            </w:pPr>
            <w:r>
              <w:rPr>
                <w:b/>
                <w:bCs/>
                <w:i/>
                <w:iCs/>
              </w:rPr>
              <w:t>4</w:t>
            </w:r>
          </w:p>
        </w:tc>
      </w:tr>
      <w:tr w:rsidR="00890136"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Контроль (экзамен)</w:t>
            </w:r>
          </w:p>
        </w:tc>
        <w:tc>
          <w:tcPr>
            <w:tcW w:w="46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pPr>
            <w:r w:rsidRPr="00FB315B">
              <w:t> </w:t>
            </w:r>
          </w:p>
        </w:tc>
        <w:tc>
          <w:tcPr>
            <w:tcW w:w="780" w:type="dxa"/>
            <w:tcBorders>
              <w:top w:val="nil"/>
              <w:left w:val="nil"/>
              <w:bottom w:val="single" w:sz="8" w:space="0" w:color="auto"/>
              <w:right w:val="single" w:sz="8" w:space="0" w:color="auto"/>
            </w:tcBorders>
            <w:vAlign w:val="center"/>
            <w:hideMark/>
          </w:tcPr>
          <w:p w:rsidR="00890136" w:rsidRPr="00FB315B" w:rsidRDefault="00890136" w:rsidP="00940A96">
            <w:pPr>
              <w:jc w:val="center"/>
              <w:rPr>
                <w:b/>
                <w:bCs/>
              </w:rPr>
            </w:pPr>
            <w:r w:rsidRPr="00FB315B">
              <w:rPr>
                <w:b/>
                <w:bCs/>
              </w:rPr>
              <w:t>9</w:t>
            </w:r>
          </w:p>
        </w:tc>
      </w:tr>
      <w:tr w:rsidR="00890136"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b/>
                <w:bCs/>
                <w:i/>
                <w:iCs/>
              </w:rPr>
            </w:pPr>
            <w:r w:rsidRPr="00FB315B">
              <w:rPr>
                <w:b/>
                <w:bCs/>
                <w:i/>
                <w:iCs/>
              </w:rPr>
              <w:t>180</w:t>
            </w:r>
          </w:p>
        </w:tc>
      </w:tr>
    </w:tbl>
    <w:p w:rsidR="00890136" w:rsidRPr="00FB315B" w:rsidRDefault="00890136" w:rsidP="00890136">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890136" w:rsidRPr="00FB315B" w:rsidTr="00940A9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890136" w:rsidRPr="00FB315B" w:rsidRDefault="00890136" w:rsidP="0004218D">
            <w:pPr>
              <w:rPr>
                <w:b/>
                <w:bCs/>
              </w:rPr>
            </w:pPr>
            <w:r w:rsidRPr="00FB315B">
              <w:rPr>
                <w:b/>
                <w:bCs/>
              </w:rPr>
              <w:t xml:space="preserve">Семестр </w:t>
            </w:r>
            <w:r w:rsidR="0004218D">
              <w:rPr>
                <w:b/>
                <w:bCs/>
              </w:rPr>
              <w:t>9</w:t>
            </w:r>
          </w:p>
        </w:tc>
      </w:tr>
      <w:tr w:rsidR="00890136" w:rsidRPr="00FB315B" w:rsidTr="00940A9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Лек</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Лаб</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Пр</w:t>
            </w:r>
          </w:p>
        </w:tc>
        <w:tc>
          <w:tcPr>
            <w:tcW w:w="6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pPr>
            <w:r w:rsidRPr="00FB315B">
              <w:t>СРС</w:t>
            </w:r>
          </w:p>
        </w:tc>
        <w:tc>
          <w:tcPr>
            <w:tcW w:w="780" w:type="dxa"/>
            <w:tcBorders>
              <w:top w:val="single" w:sz="8" w:space="0" w:color="auto"/>
              <w:left w:val="nil"/>
              <w:bottom w:val="single" w:sz="8" w:space="0" w:color="auto"/>
              <w:right w:val="single" w:sz="8" w:space="0" w:color="auto"/>
            </w:tcBorders>
            <w:vAlign w:val="center"/>
            <w:hideMark/>
          </w:tcPr>
          <w:p w:rsidR="00890136" w:rsidRPr="00FB315B" w:rsidRDefault="00890136" w:rsidP="00940A96">
            <w:pPr>
              <w:jc w:val="center"/>
              <w:rPr>
                <w:b/>
                <w:bCs/>
              </w:rPr>
            </w:pPr>
            <w:r w:rsidRPr="00FB315B">
              <w:rPr>
                <w:b/>
                <w:bCs/>
              </w:rPr>
              <w:t>Всего</w:t>
            </w:r>
          </w:p>
        </w:tc>
      </w:tr>
      <w:tr w:rsidR="00890136" w:rsidRPr="00FB315B" w:rsidTr="00940A9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0136" w:rsidRPr="00FB315B" w:rsidRDefault="00890136" w:rsidP="00940A96">
            <w:pPr>
              <w:jc w:val="center"/>
            </w:pPr>
            <w:r w:rsidRPr="00FB315B">
              <w:t xml:space="preserve">Раздел </w:t>
            </w:r>
            <w:r w:rsidRPr="00FB315B">
              <w:rPr>
                <w:lang w:val="en-US"/>
              </w:rPr>
              <w:t>V</w:t>
            </w:r>
            <w:r w:rsidRPr="00FB315B">
              <w:t>.</w:t>
            </w:r>
          </w:p>
        </w:tc>
      </w:tr>
      <w:tr w:rsidR="00940A96" w:rsidRPr="00FB315B" w:rsidTr="00940A96">
        <w:trPr>
          <w:trHeight w:val="810"/>
        </w:trPr>
        <w:tc>
          <w:tcPr>
            <w:tcW w:w="5580" w:type="dxa"/>
            <w:vMerge w:val="restart"/>
            <w:tcBorders>
              <w:top w:val="nil"/>
              <w:left w:val="single" w:sz="8" w:space="0" w:color="auto"/>
              <w:right w:val="single" w:sz="8" w:space="0" w:color="auto"/>
            </w:tcBorders>
            <w:vAlign w:val="center"/>
          </w:tcPr>
          <w:p w:rsidR="00940A96" w:rsidRPr="00FB315B" w:rsidRDefault="00940A96" w:rsidP="00940A96">
            <w:pPr>
              <w:jc w:val="center"/>
            </w:pPr>
            <w:r w:rsidRPr="00FB315B">
              <w:t>Тема 9.Asking the way </w:t>
            </w:r>
          </w:p>
        </w:tc>
        <w:tc>
          <w:tcPr>
            <w:tcW w:w="900" w:type="dxa"/>
            <w:gridSpan w:val="2"/>
            <w:tcBorders>
              <w:top w:val="single" w:sz="8" w:space="0" w:color="auto"/>
              <w:left w:val="nil"/>
              <w:bottom w:val="single" w:sz="8" w:space="0" w:color="auto"/>
              <w:right w:val="single" w:sz="8" w:space="0" w:color="000000"/>
            </w:tcBorders>
            <w:vAlign w:val="center"/>
          </w:tcPr>
          <w:p w:rsidR="00940A96" w:rsidRPr="00FB315B" w:rsidRDefault="00940A9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t> </w:t>
            </w:r>
          </w:p>
        </w:tc>
        <w:tc>
          <w:tcPr>
            <w:tcW w:w="680" w:type="dxa"/>
            <w:tcBorders>
              <w:top w:val="nil"/>
              <w:left w:val="nil"/>
              <w:bottom w:val="single" w:sz="8" w:space="0" w:color="auto"/>
              <w:right w:val="single" w:sz="8" w:space="0" w:color="auto"/>
            </w:tcBorders>
            <w:vAlign w:val="center"/>
          </w:tcPr>
          <w:p w:rsidR="00940A96" w:rsidRPr="00FB315B" w:rsidRDefault="00DA5A0C" w:rsidP="00940A96">
            <w:pPr>
              <w:jc w:val="center"/>
            </w:pPr>
            <w:r w:rsidRPr="00FB315B">
              <w:t>2</w:t>
            </w:r>
          </w:p>
        </w:tc>
        <w:tc>
          <w:tcPr>
            <w:tcW w:w="680" w:type="dxa"/>
            <w:tcBorders>
              <w:top w:val="nil"/>
              <w:left w:val="nil"/>
              <w:bottom w:val="single" w:sz="8" w:space="0" w:color="auto"/>
              <w:right w:val="single" w:sz="8" w:space="0" w:color="auto"/>
            </w:tcBorders>
            <w:vAlign w:val="center"/>
          </w:tcPr>
          <w:p w:rsidR="00940A96" w:rsidRPr="00FB315B" w:rsidRDefault="00940A96" w:rsidP="00EA2D35">
            <w:pPr>
              <w:jc w:val="center"/>
            </w:pPr>
            <w:r w:rsidRPr="00FB315B">
              <w:t>1</w:t>
            </w:r>
            <w:r w:rsidR="00EA2D35" w:rsidRPr="00FB315B">
              <w:t>3</w:t>
            </w:r>
          </w:p>
        </w:tc>
        <w:tc>
          <w:tcPr>
            <w:tcW w:w="780" w:type="dxa"/>
            <w:tcBorders>
              <w:top w:val="nil"/>
              <w:left w:val="nil"/>
              <w:bottom w:val="single" w:sz="8" w:space="0" w:color="auto"/>
              <w:right w:val="single" w:sz="8" w:space="0" w:color="auto"/>
            </w:tcBorders>
            <w:vAlign w:val="center"/>
          </w:tcPr>
          <w:p w:rsidR="00940A96" w:rsidRPr="00FB315B" w:rsidRDefault="00940A96" w:rsidP="00EA2D35">
            <w:pPr>
              <w:jc w:val="center"/>
              <w:rPr>
                <w:b/>
                <w:bCs/>
              </w:rPr>
            </w:pPr>
            <w:r w:rsidRPr="00FB315B">
              <w:rPr>
                <w:b/>
                <w:bCs/>
              </w:rPr>
              <w:t>1</w:t>
            </w:r>
            <w:r w:rsidR="00EA2D35" w:rsidRPr="00FB315B">
              <w:rPr>
                <w:b/>
                <w:bCs/>
              </w:rPr>
              <w:t>5</w:t>
            </w:r>
          </w:p>
        </w:tc>
      </w:tr>
      <w:tr w:rsidR="00940A96" w:rsidRPr="00FB315B" w:rsidTr="00940A96">
        <w:trPr>
          <w:trHeight w:val="810"/>
        </w:trPr>
        <w:tc>
          <w:tcPr>
            <w:tcW w:w="5580" w:type="dxa"/>
            <w:vMerge/>
            <w:tcBorders>
              <w:left w:val="single" w:sz="8" w:space="0" w:color="auto"/>
              <w:bottom w:val="single" w:sz="8" w:space="0" w:color="000000"/>
              <w:right w:val="single" w:sz="8" w:space="0" w:color="auto"/>
            </w:tcBorders>
            <w:vAlign w:val="center"/>
          </w:tcPr>
          <w:p w:rsidR="00940A96" w:rsidRPr="00FB315B" w:rsidRDefault="00940A96" w:rsidP="00940A96">
            <w:pPr>
              <w:jc w:val="center"/>
            </w:pPr>
          </w:p>
        </w:tc>
        <w:tc>
          <w:tcPr>
            <w:tcW w:w="900" w:type="dxa"/>
            <w:gridSpan w:val="2"/>
            <w:tcBorders>
              <w:top w:val="single" w:sz="8" w:space="0" w:color="auto"/>
              <w:left w:val="nil"/>
              <w:bottom w:val="single" w:sz="8" w:space="0" w:color="auto"/>
              <w:right w:val="single" w:sz="8" w:space="0" w:color="000000"/>
            </w:tcBorders>
            <w:vAlign w:val="center"/>
          </w:tcPr>
          <w:p w:rsidR="00940A96" w:rsidRPr="00FB315B" w:rsidRDefault="00940A96" w:rsidP="00940A96">
            <w:pPr>
              <w:jc w:val="center"/>
            </w:pPr>
            <w:r w:rsidRPr="00FB315B">
              <w:rPr>
                <w:i/>
                <w:iCs/>
              </w:rPr>
              <w:t>В т.ч. в интер-акт. ф.</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r w:rsidR="00DA5A0C" w:rsidRPr="00FB315B">
              <w:rPr>
                <w:i/>
                <w:iCs/>
              </w:rPr>
              <w:t>2</w:t>
            </w:r>
          </w:p>
        </w:tc>
        <w:tc>
          <w:tcPr>
            <w:tcW w:w="680" w:type="dxa"/>
            <w:tcBorders>
              <w:top w:val="nil"/>
              <w:left w:val="nil"/>
              <w:bottom w:val="single" w:sz="8" w:space="0" w:color="auto"/>
              <w:right w:val="single" w:sz="8" w:space="0" w:color="auto"/>
            </w:tcBorders>
            <w:vAlign w:val="center"/>
          </w:tcPr>
          <w:p w:rsidR="00940A96" w:rsidRPr="00FB315B" w:rsidRDefault="00940A96" w:rsidP="00940A96">
            <w:pPr>
              <w:jc w:val="center"/>
            </w:pPr>
            <w:r w:rsidRPr="00FB315B">
              <w:rPr>
                <w:i/>
                <w:iCs/>
              </w:rPr>
              <w:t> </w:t>
            </w:r>
          </w:p>
        </w:tc>
        <w:tc>
          <w:tcPr>
            <w:tcW w:w="780" w:type="dxa"/>
            <w:tcBorders>
              <w:top w:val="nil"/>
              <w:left w:val="nil"/>
              <w:bottom w:val="single" w:sz="8" w:space="0" w:color="auto"/>
              <w:right w:val="single" w:sz="8" w:space="0" w:color="auto"/>
            </w:tcBorders>
            <w:vAlign w:val="center"/>
          </w:tcPr>
          <w:p w:rsidR="00940A96" w:rsidRPr="00FB315B" w:rsidRDefault="00DA5A0C" w:rsidP="00940A96">
            <w:pPr>
              <w:jc w:val="center"/>
              <w:rPr>
                <w:b/>
                <w:bCs/>
              </w:rPr>
            </w:pPr>
            <w:r w:rsidRPr="00FB315B">
              <w:rPr>
                <w:b/>
                <w:bCs/>
                <w:i/>
                <w:iCs/>
              </w:rPr>
              <w:t>2</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 xml:space="preserve"> Тема 16.The Client</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A033C5" w:rsidRDefault="00DA5A0C" w:rsidP="00940A96">
            <w:pPr>
              <w:jc w:val="center"/>
            </w:pPr>
            <w:r w:rsidRPr="00A033C5">
              <w:t>2</w:t>
            </w:r>
          </w:p>
        </w:tc>
        <w:tc>
          <w:tcPr>
            <w:tcW w:w="680" w:type="dxa"/>
            <w:tcBorders>
              <w:top w:val="nil"/>
              <w:left w:val="nil"/>
              <w:bottom w:val="single" w:sz="8" w:space="0" w:color="auto"/>
              <w:right w:val="single" w:sz="8" w:space="0" w:color="auto"/>
            </w:tcBorders>
            <w:vAlign w:val="center"/>
            <w:hideMark/>
          </w:tcPr>
          <w:p w:rsidR="00890136" w:rsidRPr="00A033C5" w:rsidRDefault="00890136" w:rsidP="00940A96">
            <w:pPr>
              <w:jc w:val="center"/>
            </w:pPr>
            <w:r w:rsidRPr="00A033C5">
              <w:t>13</w:t>
            </w:r>
          </w:p>
        </w:tc>
        <w:tc>
          <w:tcPr>
            <w:tcW w:w="780" w:type="dxa"/>
            <w:tcBorders>
              <w:top w:val="nil"/>
              <w:left w:val="nil"/>
              <w:bottom w:val="single" w:sz="8" w:space="0" w:color="auto"/>
              <w:right w:val="single" w:sz="8" w:space="0" w:color="auto"/>
            </w:tcBorders>
            <w:vAlign w:val="center"/>
            <w:hideMark/>
          </w:tcPr>
          <w:p w:rsidR="00890136" w:rsidRPr="00A033C5" w:rsidRDefault="00890136" w:rsidP="00A033C5">
            <w:pPr>
              <w:jc w:val="center"/>
              <w:rPr>
                <w:b/>
                <w:bCs/>
              </w:rPr>
            </w:pPr>
            <w:r w:rsidRPr="00A033C5">
              <w:rPr>
                <w:b/>
                <w:bCs/>
              </w:rPr>
              <w:t>1</w:t>
            </w:r>
            <w:r w:rsidR="00A033C5" w:rsidRPr="00A033C5">
              <w:rPr>
                <w:b/>
                <w:bCs/>
              </w:rPr>
              <w:t>5</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b/>
                <w:bCs/>
                <w:i/>
                <w:iCs/>
              </w:rPr>
            </w:pPr>
            <w:r w:rsidRPr="00FB315B">
              <w:rPr>
                <w:b/>
                <w:bCs/>
                <w:i/>
                <w:iCs/>
              </w:rPr>
              <w:t>2</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Тема 17.Lucy‘s Rival</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EA2D35" w:rsidP="00940A96">
            <w:pPr>
              <w:jc w:val="center"/>
            </w:pPr>
            <w:r w:rsidRPr="00FB315B">
              <w:t>2</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13</w:t>
            </w:r>
          </w:p>
        </w:tc>
        <w:tc>
          <w:tcPr>
            <w:tcW w:w="780" w:type="dxa"/>
            <w:tcBorders>
              <w:top w:val="nil"/>
              <w:left w:val="nil"/>
              <w:bottom w:val="single" w:sz="8" w:space="0" w:color="auto"/>
              <w:right w:val="single" w:sz="8" w:space="0" w:color="auto"/>
            </w:tcBorders>
            <w:vAlign w:val="center"/>
            <w:hideMark/>
          </w:tcPr>
          <w:p w:rsidR="00890136" w:rsidRPr="00FB315B" w:rsidRDefault="00890136" w:rsidP="00EA2D35">
            <w:pPr>
              <w:jc w:val="center"/>
              <w:rPr>
                <w:b/>
                <w:bCs/>
              </w:rPr>
            </w:pPr>
            <w:r w:rsidRPr="00FB315B">
              <w:rPr>
                <w:b/>
                <w:bCs/>
              </w:rPr>
              <w:t>1</w:t>
            </w:r>
            <w:r w:rsidR="00EA2D35" w:rsidRPr="00FB315B">
              <w:rPr>
                <w:b/>
                <w:bCs/>
              </w:rPr>
              <w:t>5</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EA2D35" w:rsidP="00940A96">
            <w:pPr>
              <w:jc w:val="center"/>
              <w:rPr>
                <w:b/>
                <w:bCs/>
                <w:i/>
                <w:iCs/>
              </w:rPr>
            </w:pPr>
            <w:r w:rsidRPr="00FB315B">
              <w:rPr>
                <w:b/>
                <w:bCs/>
                <w:i/>
                <w:iCs/>
              </w:rPr>
              <w:t>0</w:t>
            </w:r>
          </w:p>
        </w:tc>
      </w:tr>
      <w:tr w:rsidR="00890136" w:rsidRPr="00FB315B" w:rsidTr="00940A96">
        <w:trPr>
          <w:trHeight w:val="810"/>
        </w:trPr>
        <w:tc>
          <w:tcPr>
            <w:tcW w:w="9980" w:type="dxa"/>
            <w:gridSpan w:val="8"/>
            <w:tcBorders>
              <w:top w:val="nil"/>
              <w:left w:val="single" w:sz="8" w:space="0" w:color="auto"/>
              <w:bottom w:val="single" w:sz="8" w:space="0" w:color="000000"/>
              <w:right w:val="single" w:sz="8" w:space="0" w:color="auto"/>
            </w:tcBorders>
            <w:vAlign w:val="center"/>
          </w:tcPr>
          <w:p w:rsidR="00890136" w:rsidRPr="00FB315B" w:rsidRDefault="00890136" w:rsidP="00940A96">
            <w:pPr>
              <w:contextualSpacing/>
              <w:jc w:val="center"/>
              <w:rPr>
                <w:lang w:val="en-US"/>
              </w:rPr>
            </w:pPr>
            <w:r w:rsidRPr="00FB315B">
              <w:t xml:space="preserve">Раздел </w:t>
            </w:r>
            <w:r w:rsidRPr="00FB315B">
              <w:rPr>
                <w:lang w:val="en-US"/>
              </w:rPr>
              <w:t>V</w:t>
            </w:r>
            <w:r w:rsidRPr="00FB315B">
              <w:t xml:space="preserve">I.  </w:t>
            </w:r>
          </w:p>
          <w:p w:rsidR="00890136" w:rsidRPr="00FB315B" w:rsidRDefault="00890136" w:rsidP="00940A96">
            <w:pPr>
              <w:jc w:val="center"/>
              <w:rPr>
                <w:b/>
                <w:bCs/>
                <w:i/>
                <w:iCs/>
              </w:rPr>
            </w:pP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Тема 18.The October Game</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890136" w:rsidRPr="00FB315B" w:rsidRDefault="00890136" w:rsidP="00EA2D35">
            <w:pPr>
              <w:jc w:val="center"/>
            </w:pPr>
            <w:r w:rsidRPr="00FB315B">
              <w:t>1</w:t>
            </w:r>
            <w:r w:rsidR="00EA2D35" w:rsidRPr="00FB315B">
              <w:t>4</w:t>
            </w:r>
          </w:p>
        </w:tc>
        <w:tc>
          <w:tcPr>
            <w:tcW w:w="780" w:type="dxa"/>
            <w:tcBorders>
              <w:top w:val="nil"/>
              <w:left w:val="nil"/>
              <w:bottom w:val="single" w:sz="8" w:space="0" w:color="auto"/>
              <w:right w:val="single" w:sz="8" w:space="0" w:color="auto"/>
            </w:tcBorders>
            <w:vAlign w:val="center"/>
            <w:hideMark/>
          </w:tcPr>
          <w:p w:rsidR="00890136" w:rsidRPr="00FB315B" w:rsidRDefault="00EA2D35" w:rsidP="00940A96">
            <w:pPr>
              <w:jc w:val="center"/>
              <w:rPr>
                <w:b/>
                <w:bCs/>
              </w:rPr>
            </w:pPr>
            <w:r w:rsidRPr="00FB315B">
              <w:rPr>
                <w:b/>
                <w:bCs/>
              </w:rPr>
              <w:t>18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EA2D35"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rPr>
                <w:lang w:val="en-US"/>
              </w:rPr>
            </w:pPr>
            <w:r w:rsidRPr="00FB315B">
              <w:t>Тема</w:t>
            </w:r>
            <w:r w:rsidRPr="00FB315B">
              <w:rPr>
                <w:lang w:val="en-US"/>
              </w:rPr>
              <w:t xml:space="preserve"> 19. The Salt of the Earth</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14</w:t>
            </w:r>
          </w:p>
        </w:tc>
        <w:tc>
          <w:tcPr>
            <w:tcW w:w="780" w:type="dxa"/>
            <w:tcBorders>
              <w:top w:val="nil"/>
              <w:left w:val="nil"/>
              <w:bottom w:val="single" w:sz="8" w:space="0" w:color="auto"/>
              <w:right w:val="single" w:sz="8" w:space="0" w:color="auto"/>
            </w:tcBorders>
            <w:vAlign w:val="center"/>
            <w:hideMark/>
          </w:tcPr>
          <w:p w:rsidR="00890136" w:rsidRPr="00FB315B" w:rsidRDefault="00EA2D35" w:rsidP="00940A96">
            <w:pPr>
              <w:jc w:val="center"/>
              <w:rPr>
                <w:b/>
                <w:bCs/>
              </w:rPr>
            </w:pPr>
            <w:r w:rsidRPr="00FB315B">
              <w:rPr>
                <w:b/>
                <w:bCs/>
              </w:rPr>
              <w:t>18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EA2D35"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rPr>
                <w:lang w:val="en-US"/>
              </w:rPr>
            </w:pPr>
            <w:r w:rsidRPr="00FB315B">
              <w:t>Тема</w:t>
            </w:r>
            <w:r w:rsidRPr="00FB315B">
              <w:rPr>
                <w:lang w:val="en-US"/>
              </w:rPr>
              <w:t xml:space="preserve"> 20.Long Walk to Forever</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rPr>
                <w:lang w:val="en-US"/>
              </w:rPr>
            </w:pP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vAlign w:val="center"/>
            <w:hideMark/>
          </w:tcPr>
          <w:p w:rsidR="00890136" w:rsidRPr="00FB315B" w:rsidRDefault="00EA2D35" w:rsidP="00940A96">
            <w:pPr>
              <w:jc w:val="center"/>
            </w:pPr>
            <w:r w:rsidRPr="00FB315B">
              <w:t>4</w:t>
            </w:r>
          </w:p>
        </w:tc>
        <w:tc>
          <w:tcPr>
            <w:tcW w:w="680" w:type="dxa"/>
            <w:tcBorders>
              <w:top w:val="nil"/>
              <w:left w:val="nil"/>
              <w:bottom w:val="single" w:sz="8" w:space="0" w:color="auto"/>
              <w:right w:val="single" w:sz="8" w:space="0" w:color="auto"/>
            </w:tcBorders>
            <w:vAlign w:val="center"/>
            <w:hideMark/>
          </w:tcPr>
          <w:p w:rsidR="00890136" w:rsidRPr="00FB315B" w:rsidRDefault="00EA2D35" w:rsidP="00940A96">
            <w:pPr>
              <w:jc w:val="center"/>
            </w:pPr>
            <w:r w:rsidRPr="00FB315B">
              <w:t>14</w:t>
            </w:r>
          </w:p>
        </w:tc>
        <w:tc>
          <w:tcPr>
            <w:tcW w:w="780" w:type="dxa"/>
            <w:tcBorders>
              <w:top w:val="nil"/>
              <w:left w:val="nil"/>
              <w:bottom w:val="single" w:sz="8" w:space="0" w:color="auto"/>
              <w:right w:val="single" w:sz="8" w:space="0" w:color="auto"/>
            </w:tcBorders>
            <w:vAlign w:val="center"/>
            <w:hideMark/>
          </w:tcPr>
          <w:p w:rsidR="00890136" w:rsidRPr="00FB315B" w:rsidRDefault="00EA2D35" w:rsidP="00940A96">
            <w:pPr>
              <w:jc w:val="center"/>
              <w:rPr>
                <w:b/>
                <w:bCs/>
              </w:rPr>
            </w:pPr>
            <w:r w:rsidRPr="00FB315B">
              <w:rPr>
                <w:b/>
                <w:bCs/>
              </w:rPr>
              <w:t>18</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b/>
                <w:bCs/>
                <w:i/>
                <w:iCs/>
              </w:rPr>
            </w:pPr>
            <w:r w:rsidRPr="00FB315B">
              <w:rPr>
                <w:b/>
                <w:bCs/>
                <w:i/>
                <w:iCs/>
              </w:rPr>
              <w:t>0</w:t>
            </w:r>
          </w:p>
        </w:tc>
      </w:tr>
      <w:tr w:rsidR="00890136" w:rsidRPr="00FB315B" w:rsidTr="00940A9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0136" w:rsidRPr="00FB315B" w:rsidRDefault="00890136" w:rsidP="00940A96">
            <w:pPr>
              <w:jc w:val="center"/>
            </w:pPr>
            <w:r w:rsidRPr="00FB315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90136" w:rsidRPr="00FB315B" w:rsidRDefault="00890136" w:rsidP="00940A96">
            <w:pPr>
              <w:jc w:val="center"/>
            </w:pPr>
            <w:r w:rsidRPr="00FB315B">
              <w:t>Всего часов</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0</w:t>
            </w:r>
          </w:p>
        </w:tc>
        <w:tc>
          <w:tcPr>
            <w:tcW w:w="680" w:type="dxa"/>
            <w:tcBorders>
              <w:top w:val="nil"/>
              <w:left w:val="nil"/>
              <w:bottom w:val="single" w:sz="8" w:space="0" w:color="auto"/>
              <w:right w:val="single" w:sz="8" w:space="0" w:color="auto"/>
            </w:tcBorders>
            <w:vAlign w:val="center"/>
            <w:hideMark/>
          </w:tcPr>
          <w:p w:rsidR="00890136" w:rsidRPr="00FB315B" w:rsidRDefault="00DA5A0C" w:rsidP="00940A96">
            <w:pPr>
              <w:jc w:val="center"/>
            </w:pPr>
            <w:r w:rsidRPr="00FB315B">
              <w:t>18</w:t>
            </w:r>
          </w:p>
        </w:tc>
        <w:tc>
          <w:tcPr>
            <w:tcW w:w="680" w:type="dxa"/>
            <w:tcBorders>
              <w:top w:val="nil"/>
              <w:left w:val="nil"/>
              <w:bottom w:val="single" w:sz="8" w:space="0" w:color="auto"/>
              <w:right w:val="single" w:sz="8" w:space="0" w:color="auto"/>
            </w:tcBorders>
            <w:vAlign w:val="center"/>
            <w:hideMark/>
          </w:tcPr>
          <w:p w:rsidR="00890136" w:rsidRPr="00FB315B" w:rsidRDefault="00890136" w:rsidP="00940A96">
            <w:pPr>
              <w:jc w:val="center"/>
            </w:pPr>
            <w:r w:rsidRPr="00FB315B">
              <w:t>81</w:t>
            </w:r>
          </w:p>
        </w:tc>
        <w:tc>
          <w:tcPr>
            <w:tcW w:w="780" w:type="dxa"/>
            <w:tcBorders>
              <w:top w:val="nil"/>
              <w:left w:val="nil"/>
              <w:bottom w:val="single" w:sz="8" w:space="0" w:color="auto"/>
              <w:right w:val="single" w:sz="8" w:space="0" w:color="auto"/>
            </w:tcBorders>
            <w:vAlign w:val="center"/>
            <w:hideMark/>
          </w:tcPr>
          <w:p w:rsidR="00890136" w:rsidRPr="00FB315B" w:rsidRDefault="00EA2D35" w:rsidP="00940A96">
            <w:pPr>
              <w:jc w:val="center"/>
              <w:rPr>
                <w:b/>
                <w:bCs/>
              </w:rPr>
            </w:pPr>
            <w:r w:rsidRPr="00FB315B">
              <w:rPr>
                <w:b/>
                <w:bCs/>
              </w:rPr>
              <w:t>99</w:t>
            </w:r>
          </w:p>
        </w:tc>
      </w:tr>
      <w:tr w:rsidR="00CD3E3B"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D3E3B" w:rsidRPr="00FB315B" w:rsidRDefault="00CD3E3B" w:rsidP="00940A96">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D3E3B" w:rsidRPr="00FB315B" w:rsidRDefault="00CD3E3B" w:rsidP="00940A96">
            <w:pPr>
              <w:jc w:val="center"/>
            </w:pPr>
            <w:r w:rsidRPr="003B58F5">
              <w:rPr>
                <w:i/>
                <w:color w:val="000000"/>
              </w:rPr>
              <w:t>В т. ч.  курс</w:t>
            </w:r>
            <w:r w:rsidRPr="003B58F5">
              <w:rPr>
                <w:i/>
                <w:color w:val="000000"/>
              </w:rPr>
              <w:t>о</w:t>
            </w:r>
            <w:r w:rsidRPr="003B58F5">
              <w:rPr>
                <w:i/>
                <w:color w:val="000000"/>
              </w:rPr>
              <w:t>вая работа</w:t>
            </w:r>
          </w:p>
        </w:tc>
        <w:tc>
          <w:tcPr>
            <w:tcW w:w="680" w:type="dxa"/>
            <w:tcBorders>
              <w:top w:val="nil"/>
              <w:left w:val="nil"/>
              <w:bottom w:val="single" w:sz="8" w:space="0" w:color="auto"/>
              <w:right w:val="single" w:sz="8" w:space="0" w:color="auto"/>
            </w:tcBorders>
            <w:vAlign w:val="center"/>
            <w:hideMark/>
          </w:tcPr>
          <w:p w:rsidR="00CD3E3B" w:rsidRPr="00FB315B" w:rsidRDefault="00CD3E3B" w:rsidP="00940A96">
            <w:pPr>
              <w:jc w:val="center"/>
            </w:pPr>
          </w:p>
        </w:tc>
        <w:tc>
          <w:tcPr>
            <w:tcW w:w="680" w:type="dxa"/>
            <w:tcBorders>
              <w:top w:val="nil"/>
              <w:left w:val="nil"/>
              <w:bottom w:val="single" w:sz="8" w:space="0" w:color="auto"/>
              <w:right w:val="single" w:sz="8" w:space="0" w:color="auto"/>
            </w:tcBorders>
            <w:vAlign w:val="center"/>
            <w:hideMark/>
          </w:tcPr>
          <w:p w:rsidR="00CD3E3B" w:rsidRPr="00FB315B" w:rsidRDefault="00CD3E3B" w:rsidP="00940A96">
            <w:pPr>
              <w:jc w:val="center"/>
            </w:pPr>
          </w:p>
        </w:tc>
        <w:tc>
          <w:tcPr>
            <w:tcW w:w="680" w:type="dxa"/>
            <w:tcBorders>
              <w:top w:val="nil"/>
              <w:left w:val="nil"/>
              <w:bottom w:val="single" w:sz="8" w:space="0" w:color="auto"/>
              <w:right w:val="single" w:sz="8" w:space="0" w:color="auto"/>
            </w:tcBorders>
            <w:vAlign w:val="center"/>
            <w:hideMark/>
          </w:tcPr>
          <w:p w:rsidR="00CD3E3B" w:rsidRPr="00C920C0" w:rsidRDefault="00206EF7" w:rsidP="00940A96">
            <w:pPr>
              <w:jc w:val="center"/>
              <w:rPr>
                <w:i/>
              </w:rPr>
            </w:pPr>
            <w:r w:rsidRPr="00C920C0">
              <w:rPr>
                <w:i/>
              </w:rPr>
              <w:t>2</w:t>
            </w:r>
          </w:p>
        </w:tc>
        <w:tc>
          <w:tcPr>
            <w:tcW w:w="680" w:type="dxa"/>
            <w:tcBorders>
              <w:top w:val="nil"/>
              <w:left w:val="nil"/>
              <w:bottom w:val="single" w:sz="8" w:space="0" w:color="auto"/>
              <w:right w:val="single" w:sz="8" w:space="0" w:color="auto"/>
            </w:tcBorders>
            <w:vAlign w:val="center"/>
            <w:hideMark/>
          </w:tcPr>
          <w:p w:rsidR="00CD3E3B" w:rsidRPr="00C920C0" w:rsidRDefault="00206EF7" w:rsidP="00940A96">
            <w:pPr>
              <w:jc w:val="center"/>
              <w:rPr>
                <w:i/>
              </w:rPr>
            </w:pPr>
            <w:r w:rsidRPr="00C920C0">
              <w:rPr>
                <w:i/>
              </w:rPr>
              <w:t>8</w:t>
            </w:r>
          </w:p>
        </w:tc>
        <w:tc>
          <w:tcPr>
            <w:tcW w:w="780" w:type="dxa"/>
            <w:tcBorders>
              <w:top w:val="nil"/>
              <w:left w:val="nil"/>
              <w:bottom w:val="single" w:sz="8" w:space="0" w:color="auto"/>
              <w:right w:val="single" w:sz="8" w:space="0" w:color="auto"/>
            </w:tcBorders>
            <w:vAlign w:val="center"/>
            <w:hideMark/>
          </w:tcPr>
          <w:p w:rsidR="00CD3E3B" w:rsidRPr="00C920C0" w:rsidRDefault="00206EF7" w:rsidP="00940A96">
            <w:pPr>
              <w:jc w:val="center"/>
              <w:rPr>
                <w:b/>
                <w:bCs/>
                <w:i/>
              </w:rPr>
            </w:pPr>
            <w:r w:rsidRPr="00C920C0">
              <w:rPr>
                <w:b/>
                <w:bCs/>
                <w:i/>
              </w:rPr>
              <w:t>10</w:t>
            </w:r>
          </w:p>
        </w:tc>
      </w:tr>
      <w:tr w:rsidR="00890136" w:rsidRPr="00FB315B" w:rsidTr="00940A9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890136" w:rsidRPr="00FB315B" w:rsidRDefault="00890136" w:rsidP="00940A96"/>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0136" w:rsidRPr="00FB315B" w:rsidRDefault="00890136" w:rsidP="00940A96">
            <w:pPr>
              <w:jc w:val="center"/>
              <w:rPr>
                <w:i/>
                <w:iCs/>
              </w:rPr>
            </w:pPr>
            <w:r w:rsidRPr="00FB315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940A96">
            <w:pPr>
              <w:jc w:val="center"/>
              <w:rPr>
                <w:i/>
                <w:iCs/>
              </w:rPr>
            </w:pPr>
            <w:r w:rsidRPr="00FB315B">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890136" w:rsidRPr="00FB315B" w:rsidRDefault="00EA2D35" w:rsidP="00940A96">
            <w:pPr>
              <w:jc w:val="center"/>
              <w:rPr>
                <w:i/>
                <w:iCs/>
              </w:rPr>
            </w:pPr>
            <w:r w:rsidRPr="00FB315B">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EA2D35" w:rsidP="00940A96">
            <w:pPr>
              <w:jc w:val="center"/>
              <w:rPr>
                <w:b/>
                <w:bCs/>
                <w:i/>
                <w:iCs/>
              </w:rPr>
            </w:pPr>
            <w:r w:rsidRPr="00FB315B">
              <w:rPr>
                <w:b/>
                <w:bCs/>
                <w:i/>
                <w:iCs/>
              </w:rPr>
              <w:t>4</w:t>
            </w:r>
          </w:p>
        </w:tc>
      </w:tr>
      <w:tr w:rsidR="00890136"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Контроль (экзамен)</w:t>
            </w:r>
          </w:p>
        </w:tc>
        <w:tc>
          <w:tcPr>
            <w:tcW w:w="46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pPr>
            <w:r w:rsidRPr="00FB315B">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pPr>
            <w:r w:rsidRPr="00FB315B">
              <w:t> </w:t>
            </w:r>
          </w:p>
        </w:tc>
        <w:tc>
          <w:tcPr>
            <w:tcW w:w="780" w:type="dxa"/>
            <w:tcBorders>
              <w:top w:val="nil"/>
              <w:left w:val="nil"/>
              <w:bottom w:val="single" w:sz="8" w:space="0" w:color="auto"/>
              <w:right w:val="single" w:sz="8" w:space="0" w:color="auto"/>
            </w:tcBorders>
            <w:vAlign w:val="center"/>
            <w:hideMark/>
          </w:tcPr>
          <w:p w:rsidR="00890136" w:rsidRPr="00FB315B" w:rsidRDefault="00EA2D35" w:rsidP="00940A96">
            <w:pPr>
              <w:jc w:val="center"/>
              <w:rPr>
                <w:b/>
                <w:bCs/>
              </w:rPr>
            </w:pPr>
            <w:r w:rsidRPr="00FB315B">
              <w:rPr>
                <w:b/>
                <w:bCs/>
              </w:rPr>
              <w:t>9</w:t>
            </w:r>
          </w:p>
        </w:tc>
      </w:tr>
      <w:tr w:rsidR="00890136" w:rsidRPr="00FB315B" w:rsidTr="00940A96">
        <w:trPr>
          <w:trHeight w:val="810"/>
        </w:trPr>
        <w:tc>
          <w:tcPr>
            <w:tcW w:w="5580" w:type="dxa"/>
            <w:tcBorders>
              <w:top w:val="nil"/>
              <w:left w:val="single" w:sz="8" w:space="0" w:color="auto"/>
              <w:bottom w:val="single" w:sz="8" w:space="0" w:color="auto"/>
              <w:right w:val="single" w:sz="8" w:space="0" w:color="auto"/>
            </w:tcBorders>
            <w:vAlign w:val="center"/>
            <w:hideMark/>
          </w:tcPr>
          <w:p w:rsidR="00890136" w:rsidRPr="00FB315B" w:rsidRDefault="00890136" w:rsidP="00940A96">
            <w:pPr>
              <w:jc w:val="center"/>
            </w:pPr>
            <w:r w:rsidRPr="00FB315B">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nil"/>
            </w:tcBorders>
            <w:shd w:val="clear" w:color="000000" w:fill="595959"/>
            <w:vAlign w:val="center"/>
            <w:hideMark/>
          </w:tcPr>
          <w:p w:rsidR="00890136" w:rsidRPr="00FB315B" w:rsidRDefault="00890136" w:rsidP="00940A96">
            <w:pPr>
              <w:jc w:val="center"/>
              <w:rPr>
                <w:i/>
                <w:iCs/>
              </w:rPr>
            </w:pPr>
            <w:r w:rsidRPr="00FB315B">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90136" w:rsidRPr="00FB315B" w:rsidRDefault="00890136" w:rsidP="00940A96">
            <w:pPr>
              <w:jc w:val="center"/>
              <w:rPr>
                <w:i/>
                <w:iCs/>
              </w:rPr>
            </w:pPr>
            <w:r w:rsidRPr="00FB315B">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90136" w:rsidRPr="00FB315B" w:rsidRDefault="00890136" w:rsidP="00EA2D35">
            <w:pPr>
              <w:jc w:val="center"/>
              <w:rPr>
                <w:b/>
                <w:bCs/>
                <w:i/>
                <w:iCs/>
              </w:rPr>
            </w:pPr>
            <w:r w:rsidRPr="00FB315B">
              <w:rPr>
                <w:b/>
                <w:bCs/>
                <w:i/>
                <w:iCs/>
              </w:rPr>
              <w:t>1</w:t>
            </w:r>
            <w:r w:rsidR="00EA2D35" w:rsidRPr="00FB315B">
              <w:rPr>
                <w:b/>
                <w:bCs/>
                <w:i/>
                <w:iCs/>
              </w:rPr>
              <w:t>08</w:t>
            </w:r>
          </w:p>
        </w:tc>
      </w:tr>
    </w:tbl>
    <w:p w:rsidR="00DA489D" w:rsidRPr="00FB315B" w:rsidRDefault="00DA489D" w:rsidP="00A76E53">
      <w:pPr>
        <w:tabs>
          <w:tab w:val="left" w:pos="900"/>
        </w:tabs>
        <w:ind w:firstLine="709"/>
        <w:jc w:val="both"/>
        <w:rPr>
          <w:b/>
          <w:sz w:val="24"/>
          <w:szCs w:val="24"/>
        </w:rPr>
      </w:pPr>
    </w:p>
    <w:p w:rsidR="00B83304" w:rsidRPr="00793E1B" w:rsidRDefault="007750A3" w:rsidP="00B83304">
      <w:pPr>
        <w:ind w:firstLine="709"/>
        <w:jc w:val="both"/>
        <w:rPr>
          <w:b/>
          <w:i/>
          <w:color w:val="000000"/>
          <w:sz w:val="24"/>
          <w:szCs w:val="24"/>
        </w:rPr>
      </w:pPr>
      <w:r>
        <w:rPr>
          <w:b/>
          <w:i/>
          <w:color w:val="000000"/>
          <w:sz w:val="16"/>
          <w:szCs w:val="16"/>
        </w:rPr>
        <w:t xml:space="preserve">* </w:t>
      </w:r>
      <w:r w:rsidR="00B83304" w:rsidRPr="00997FE7">
        <w:rPr>
          <w:b/>
          <w:i/>
          <w:color w:val="000000"/>
          <w:sz w:val="16"/>
          <w:szCs w:val="16"/>
        </w:rPr>
        <w:t>Примечания:</w:t>
      </w:r>
    </w:p>
    <w:p w:rsidR="00B83304" w:rsidRPr="00CB2496" w:rsidRDefault="00B83304" w:rsidP="00B83304">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3304" w:rsidRPr="00CB2496" w:rsidRDefault="00B83304" w:rsidP="00B83304">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«Практический курс английского языка»</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w:t>
      </w:r>
      <w:r w:rsidRPr="00CB2496">
        <w:rPr>
          <w:sz w:val="16"/>
          <w:szCs w:val="16"/>
        </w:rPr>
        <w:t>т</w:t>
      </w:r>
      <w:r w:rsidRPr="00CB2496">
        <w:rPr>
          <w:sz w:val="16"/>
          <w:szCs w:val="16"/>
        </w:rPr>
        <w:t>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w:t>
      </w:r>
      <w:r w:rsidRPr="00CB2496">
        <w:rPr>
          <w:sz w:val="16"/>
          <w:szCs w:val="16"/>
        </w:rPr>
        <w:t>и</w:t>
      </w:r>
      <w:r w:rsidRPr="00CB2496">
        <w:rPr>
          <w:sz w:val="16"/>
          <w:szCs w:val="16"/>
        </w:rPr>
        <w:t>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w:t>
      </w:r>
      <w:r w:rsidRPr="00CB2496">
        <w:rPr>
          <w:sz w:val="16"/>
          <w:szCs w:val="16"/>
        </w:rPr>
        <w:t>о</w:t>
      </w:r>
      <w:r w:rsidRPr="00CB2496">
        <w:rPr>
          <w:sz w:val="16"/>
          <w:szCs w:val="16"/>
        </w:rPr>
        <w:t>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w:t>
      </w:r>
      <w:r w:rsidRPr="00CB2496">
        <w:rPr>
          <w:sz w:val="16"/>
          <w:szCs w:val="16"/>
        </w:rPr>
        <w:t>ь</w:t>
      </w:r>
      <w:r w:rsidRPr="00CB2496">
        <w:rPr>
          <w:sz w:val="16"/>
          <w:szCs w:val="16"/>
        </w:rPr>
        <w:t>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3304" w:rsidRPr="00CB2496" w:rsidRDefault="00B83304" w:rsidP="00B83304">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B83304" w:rsidRPr="00CB2496" w:rsidRDefault="00B83304" w:rsidP="00B83304">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B83304" w:rsidRPr="00CB2496" w:rsidRDefault="00B83304" w:rsidP="00B83304">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B83304" w:rsidRPr="00CB2496" w:rsidRDefault="00B83304" w:rsidP="00B83304">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B83304" w:rsidRPr="00CB2496" w:rsidRDefault="00B83304" w:rsidP="00B83304">
      <w:pPr>
        <w:ind w:firstLine="709"/>
        <w:jc w:val="both"/>
        <w:rPr>
          <w:b/>
          <w:sz w:val="16"/>
          <w:szCs w:val="16"/>
        </w:rPr>
      </w:pPr>
      <w:r w:rsidRPr="00CB2496">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CB2496">
        <w:rPr>
          <w:b/>
          <w:sz w:val="16"/>
          <w:szCs w:val="16"/>
        </w:rPr>
        <w:lastRenderedPageBreak/>
        <w:t>также лиц, обучавшихся по не имеющей государственной аккредитации образовательной программе:</w:t>
      </w:r>
    </w:p>
    <w:p w:rsidR="00B83304" w:rsidRPr="00CB2496" w:rsidRDefault="00B83304" w:rsidP="00B83304">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705FB5">
      <w:pPr>
        <w:tabs>
          <w:tab w:val="left" w:pos="900"/>
        </w:tabs>
        <w:jc w:val="both"/>
        <w:rPr>
          <w:b/>
          <w:sz w:val="18"/>
          <w:szCs w:val="24"/>
        </w:rPr>
      </w:pPr>
    </w:p>
    <w:p w:rsidR="00C5645E" w:rsidRPr="00064A45" w:rsidRDefault="00C5645E" w:rsidP="00705FB5">
      <w:pPr>
        <w:tabs>
          <w:tab w:val="left" w:pos="900"/>
        </w:tabs>
        <w:jc w:val="both"/>
        <w:rPr>
          <w:b/>
          <w:sz w:val="18"/>
          <w:szCs w:val="24"/>
        </w:rPr>
      </w:pPr>
    </w:p>
    <w:p w:rsidR="003A71E4" w:rsidRPr="00637661" w:rsidRDefault="007F4B97" w:rsidP="00705FB5">
      <w:pPr>
        <w:tabs>
          <w:tab w:val="left" w:pos="900"/>
        </w:tabs>
        <w:ind w:firstLine="709"/>
        <w:jc w:val="both"/>
        <w:rPr>
          <w:b/>
          <w:sz w:val="24"/>
          <w:szCs w:val="24"/>
          <w:lang w:val="en-US"/>
        </w:rPr>
      </w:pPr>
      <w:r w:rsidRPr="00637661">
        <w:rPr>
          <w:b/>
          <w:sz w:val="24"/>
          <w:szCs w:val="24"/>
          <w:lang w:val="en-US"/>
        </w:rPr>
        <w:t>5.</w:t>
      </w:r>
      <w:r w:rsidR="00114770" w:rsidRPr="00637661">
        <w:rPr>
          <w:b/>
          <w:sz w:val="24"/>
          <w:szCs w:val="24"/>
          <w:lang w:val="en-US"/>
        </w:rPr>
        <w:t>3</w:t>
      </w:r>
      <w:r w:rsidRPr="00637661">
        <w:rPr>
          <w:b/>
          <w:sz w:val="24"/>
          <w:szCs w:val="24"/>
          <w:lang w:val="en-US"/>
        </w:rPr>
        <w:t xml:space="preserve"> </w:t>
      </w:r>
      <w:r w:rsidRPr="00FB315B">
        <w:rPr>
          <w:b/>
          <w:sz w:val="24"/>
          <w:szCs w:val="24"/>
        </w:rPr>
        <w:t>Содержание</w:t>
      </w:r>
      <w:r w:rsidRPr="00637661">
        <w:rPr>
          <w:b/>
          <w:sz w:val="24"/>
          <w:szCs w:val="24"/>
          <w:lang w:val="en-US"/>
        </w:rPr>
        <w:t xml:space="preserve"> </w:t>
      </w:r>
      <w:r w:rsidRPr="00FB315B">
        <w:rPr>
          <w:b/>
          <w:sz w:val="24"/>
          <w:szCs w:val="24"/>
        </w:rPr>
        <w:t>дисциплины</w:t>
      </w:r>
    </w:p>
    <w:p w:rsidR="00CC54DE" w:rsidRPr="00FB315B" w:rsidRDefault="00102EC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 </w:t>
      </w:r>
      <w:r w:rsidR="00CC54DE" w:rsidRPr="008A1382">
        <w:rPr>
          <w:sz w:val="24"/>
          <w:szCs w:val="24"/>
          <w:lang w:val="en-US"/>
        </w:rPr>
        <w:t>Theatrical Sketches</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E66532">
      <w:pPr>
        <w:tabs>
          <w:tab w:val="left" w:pos="900"/>
        </w:tabs>
        <w:jc w:val="both"/>
        <w:rPr>
          <w:sz w:val="24"/>
          <w:szCs w:val="24"/>
          <w:lang w:val="en-US"/>
        </w:rPr>
      </w:pPr>
    </w:p>
    <w:p w:rsidR="00CC54DE" w:rsidRPr="00FB315B" w:rsidRDefault="00102ECE" w:rsidP="0030779E">
      <w:pPr>
        <w:tabs>
          <w:tab w:val="left" w:pos="900"/>
        </w:tabs>
        <w:ind w:firstLine="709"/>
        <w:jc w:val="both"/>
        <w:rPr>
          <w:sz w:val="24"/>
          <w:szCs w:val="24"/>
          <w:lang w:val="en-US"/>
        </w:rPr>
      </w:pPr>
      <w:r w:rsidRPr="008A1382">
        <w:rPr>
          <w:sz w:val="24"/>
          <w:szCs w:val="24"/>
          <w:lang w:val="en-US"/>
        </w:rPr>
        <w:t xml:space="preserve">Тема № 2. </w:t>
      </w:r>
      <w:r w:rsidR="00CC54DE" w:rsidRPr="008A1382">
        <w:rPr>
          <w:sz w:val="24"/>
          <w:szCs w:val="24"/>
          <w:lang w:val="en-US"/>
        </w:rPr>
        <w:t>Plans, arrangements, appointments</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CC54DE" w:rsidRPr="00FB315B" w:rsidRDefault="00102ECE" w:rsidP="00CC54DE">
      <w:pPr>
        <w:tabs>
          <w:tab w:val="left" w:pos="900"/>
        </w:tabs>
        <w:ind w:firstLine="709"/>
        <w:jc w:val="both"/>
        <w:rPr>
          <w:sz w:val="24"/>
          <w:szCs w:val="24"/>
          <w:lang w:val="en-US"/>
        </w:rPr>
      </w:pPr>
      <w:r w:rsidRPr="008A1382">
        <w:rPr>
          <w:sz w:val="24"/>
          <w:szCs w:val="24"/>
          <w:lang w:val="en-US"/>
        </w:rPr>
        <w:t xml:space="preserve">Тема № 3. </w:t>
      </w:r>
      <w:r w:rsidR="00CC54DE" w:rsidRPr="008A1382">
        <w:rPr>
          <w:sz w:val="24"/>
          <w:szCs w:val="24"/>
          <w:lang w:val="en-US"/>
        </w:rPr>
        <w:t>Past experiences</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CC54DE" w:rsidRPr="008A1382" w:rsidRDefault="00102EC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4. </w:t>
      </w:r>
      <w:r w:rsidR="00CC54DE" w:rsidRPr="008A1382">
        <w:rPr>
          <w:sz w:val="24"/>
          <w:szCs w:val="24"/>
          <w:lang w:val="en-US"/>
        </w:rPr>
        <w:t>Comparing things and people.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102ECE" w:rsidRPr="00FB315B" w:rsidRDefault="00102ECE" w:rsidP="00336289">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5. </w:t>
      </w:r>
      <w:r w:rsidR="00CC54DE" w:rsidRPr="008A1382">
        <w:rPr>
          <w:sz w:val="24"/>
          <w:szCs w:val="24"/>
          <w:lang w:val="en-US"/>
        </w:rPr>
        <w:t>Biography. Future predictions.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CC54DE" w:rsidRPr="00FB315B" w:rsidRDefault="00102EC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6. </w:t>
      </w:r>
      <w:r w:rsidR="00CC54DE" w:rsidRPr="008A1382">
        <w:rPr>
          <w:sz w:val="24"/>
          <w:szCs w:val="24"/>
          <w:lang w:val="en-US"/>
        </w:rPr>
        <w:t>Talking about activities one has (not) done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CC54DE" w:rsidRPr="008A1382" w:rsidRDefault="00102EC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7. </w:t>
      </w:r>
      <w:r w:rsidR="00CC54DE" w:rsidRPr="008A1382">
        <w:rPr>
          <w:sz w:val="24"/>
          <w:szCs w:val="24"/>
          <w:lang w:val="en-US"/>
        </w:rPr>
        <w:t xml:space="preserve">Permission. Requests. Desire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CC54DE" w:rsidRPr="008A1382" w:rsidRDefault="00102ECE" w:rsidP="00CC54DE">
      <w:pPr>
        <w:tabs>
          <w:tab w:val="left" w:pos="900"/>
        </w:tabs>
        <w:ind w:firstLine="709"/>
        <w:jc w:val="both"/>
        <w:rPr>
          <w:sz w:val="24"/>
          <w:szCs w:val="24"/>
          <w:lang w:val="en-US"/>
        </w:rPr>
      </w:pPr>
      <w:r w:rsidRPr="008A1382">
        <w:rPr>
          <w:sz w:val="24"/>
          <w:szCs w:val="24"/>
          <w:lang w:val="en-US"/>
        </w:rPr>
        <w:t xml:space="preserve">Тема № 8. </w:t>
      </w:r>
      <w:r w:rsidR="00CC54DE" w:rsidRPr="008A1382">
        <w:rPr>
          <w:sz w:val="24"/>
          <w:szCs w:val="24"/>
          <w:lang w:val="en-US"/>
        </w:rPr>
        <w:t xml:space="preserve">Weekend. Picnic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102ECE" w:rsidRPr="00FB315B" w:rsidRDefault="00102ECE" w:rsidP="007176AC">
      <w:pPr>
        <w:tabs>
          <w:tab w:val="left" w:pos="900"/>
        </w:tabs>
        <w:ind w:firstLine="709"/>
        <w:jc w:val="both"/>
        <w:rPr>
          <w:sz w:val="24"/>
          <w:szCs w:val="24"/>
          <w:lang w:val="en-US"/>
        </w:rPr>
      </w:pPr>
      <w:r w:rsidRPr="008A1382">
        <w:rPr>
          <w:sz w:val="24"/>
          <w:szCs w:val="24"/>
          <w:lang w:val="en-US"/>
        </w:rPr>
        <w:t xml:space="preserve">Тема № 9. </w:t>
      </w:r>
      <w:r w:rsidR="00CC54DE" w:rsidRPr="008A1382">
        <w:rPr>
          <w:sz w:val="24"/>
          <w:szCs w:val="24"/>
          <w:lang w:val="en-US"/>
        </w:rPr>
        <w:t>Hotel </w:t>
      </w:r>
    </w:p>
    <w:p w:rsidR="00CC54DE" w:rsidRPr="00FB315B" w:rsidRDefault="007176AC" w:rsidP="00CC54DE">
      <w:pPr>
        <w:shd w:val="clear" w:color="auto" w:fill="FFFFFF"/>
        <w:ind w:firstLine="293"/>
        <w:jc w:val="both"/>
        <w:rPr>
          <w:sz w:val="24"/>
          <w:szCs w:val="24"/>
          <w:lang w:val="en-US"/>
        </w:rPr>
      </w:pPr>
      <w:r w:rsidRPr="008A1382">
        <w:rPr>
          <w:sz w:val="24"/>
          <w:szCs w:val="24"/>
          <w:lang w:val="en-US"/>
        </w:rPr>
        <w:tab/>
      </w:r>
      <w:r w:rsidR="00CC54DE" w:rsidRPr="00FB315B">
        <w:rPr>
          <w:sz w:val="24"/>
          <w:szCs w:val="24"/>
          <w:lang w:val="en-US"/>
        </w:rPr>
        <w:t>Texts for reading, translation and rendering. Vocabulary for the texts.  After text exerci</w:t>
      </w:r>
      <w:r w:rsidR="00CC54DE" w:rsidRPr="00FB315B">
        <w:rPr>
          <w:sz w:val="24"/>
          <w:szCs w:val="24"/>
          <w:lang w:val="en-US"/>
        </w:rPr>
        <w:t>s</w:t>
      </w:r>
      <w:r w:rsidR="00CC54DE" w:rsidRPr="00FB315B">
        <w:rPr>
          <w:sz w:val="24"/>
          <w:szCs w:val="24"/>
          <w:lang w:val="en-US"/>
        </w:rPr>
        <w:t>es. Phrase-list.  Conversations.</w:t>
      </w:r>
    </w:p>
    <w:p w:rsidR="00CC54DE" w:rsidRPr="008A1382" w:rsidRDefault="00102ECE" w:rsidP="00102EC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10. </w:t>
      </w:r>
      <w:r w:rsidR="00CC54DE" w:rsidRPr="008A1382">
        <w:rPr>
          <w:sz w:val="24"/>
          <w:szCs w:val="24"/>
          <w:lang w:val="en-US"/>
        </w:rPr>
        <w:t xml:space="preserve">Going out. Entertainment. Cinema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CC54DE" w:rsidRPr="00FB315B" w:rsidRDefault="00102ECE" w:rsidP="00102EC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11. </w:t>
      </w:r>
      <w:r w:rsidR="00CC54DE" w:rsidRPr="008A1382">
        <w:rPr>
          <w:sz w:val="24"/>
          <w:szCs w:val="24"/>
          <w:lang w:val="en-US"/>
        </w:rPr>
        <w:t>Travelling by train </w:t>
      </w:r>
    </w:p>
    <w:p w:rsidR="00CC54DE" w:rsidRPr="00FB315B" w:rsidRDefault="00CC54DE" w:rsidP="00CC54DE">
      <w:pPr>
        <w:shd w:val="clear" w:color="auto" w:fill="FFFFFF"/>
        <w:ind w:firstLine="293"/>
        <w:jc w:val="both"/>
        <w:rPr>
          <w:sz w:val="24"/>
          <w:szCs w:val="24"/>
          <w:lang w:val="en-US"/>
        </w:rPr>
      </w:pPr>
      <w:r w:rsidRPr="00FB315B">
        <w:rPr>
          <w:sz w:val="24"/>
          <w:szCs w:val="24"/>
          <w:lang w:val="en-US"/>
        </w:rPr>
        <w:t>Texts for reading, translation and rendering. Vocabulary for the texts.  After text exercises. Phrase-list.  Conversations.</w:t>
      </w:r>
    </w:p>
    <w:p w:rsidR="00102ECE" w:rsidRPr="008A1382" w:rsidRDefault="00102ECE" w:rsidP="00102ECE">
      <w:pPr>
        <w:tabs>
          <w:tab w:val="left" w:pos="900"/>
        </w:tabs>
        <w:ind w:firstLine="709"/>
        <w:jc w:val="both"/>
        <w:rPr>
          <w:sz w:val="24"/>
          <w:szCs w:val="24"/>
          <w:lang w:val="en-US"/>
        </w:rPr>
      </w:pPr>
    </w:p>
    <w:p w:rsidR="00102ECE" w:rsidRPr="00FB315B" w:rsidRDefault="00102ECE" w:rsidP="00C05DA8">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12. </w:t>
      </w:r>
      <w:r w:rsidR="00CC54DE" w:rsidRPr="008A1382">
        <w:rPr>
          <w:sz w:val="24"/>
          <w:szCs w:val="24"/>
          <w:lang w:val="en-US"/>
        </w:rPr>
        <w:t>Travelling by plane</w:t>
      </w:r>
      <w:r w:rsidR="00C05DA8" w:rsidRPr="00FB315B">
        <w:rPr>
          <w:sz w:val="24"/>
          <w:szCs w:val="24"/>
          <w:lang w:val="en-US"/>
        </w:rPr>
        <w:t>.</w:t>
      </w:r>
    </w:p>
    <w:p w:rsidR="00CC54DE" w:rsidRPr="00FB315B" w:rsidRDefault="00C05DA8" w:rsidP="00CC54DE">
      <w:pPr>
        <w:shd w:val="clear" w:color="auto" w:fill="FFFFFF"/>
        <w:ind w:firstLine="293"/>
        <w:jc w:val="both"/>
        <w:rPr>
          <w:sz w:val="24"/>
          <w:szCs w:val="24"/>
          <w:lang w:val="en-US"/>
        </w:rPr>
      </w:pPr>
      <w:bookmarkStart w:id="21" w:name="411"/>
      <w:r w:rsidRPr="008A1382">
        <w:rPr>
          <w:sz w:val="24"/>
          <w:szCs w:val="24"/>
          <w:lang w:val="en-US"/>
        </w:rPr>
        <w:t> </w:t>
      </w:r>
      <w:r w:rsidR="00CC54DE" w:rsidRPr="00FB315B">
        <w:rPr>
          <w:sz w:val="24"/>
          <w:szCs w:val="24"/>
          <w:lang w:val="en-US"/>
        </w:rPr>
        <w:t>Texts for reading, translation and rendering. Vocabulary for the texts.  After text exercises. Phrase-list.  Conversations.</w:t>
      </w:r>
    </w:p>
    <w:p w:rsidR="00C05DA8" w:rsidRPr="008A1382" w:rsidRDefault="00C05DA8" w:rsidP="00C05DA8">
      <w:pPr>
        <w:pStyle w:val="13"/>
        <w:ind w:firstLine="225"/>
        <w:jc w:val="both"/>
        <w:rPr>
          <w:lang w:val="en-US"/>
        </w:rPr>
      </w:pPr>
    </w:p>
    <w:bookmarkEnd w:id="21"/>
    <w:p w:rsidR="00C05DA8" w:rsidRPr="00FB315B" w:rsidRDefault="00C05DA8" w:rsidP="00C05DA8">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13. </w:t>
      </w:r>
      <w:r w:rsidR="00CC54DE" w:rsidRPr="008A1382">
        <w:rPr>
          <w:sz w:val="24"/>
          <w:szCs w:val="24"/>
          <w:lang w:val="en-US"/>
        </w:rPr>
        <w:t>Shopping</w:t>
      </w:r>
      <w:r w:rsidRPr="00FB315B">
        <w:rPr>
          <w:sz w:val="24"/>
          <w:szCs w:val="24"/>
          <w:lang w:val="en-US"/>
        </w:rPr>
        <w:t>.</w:t>
      </w:r>
    </w:p>
    <w:p w:rsidR="00C05DA8" w:rsidRPr="008A1382" w:rsidRDefault="00CC54DE" w:rsidP="00C05DA8">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p>
    <w:p w:rsidR="00CC54DE" w:rsidRPr="008A1382" w:rsidRDefault="00CC54DE" w:rsidP="00C05DA8">
      <w:pPr>
        <w:tabs>
          <w:tab w:val="left" w:pos="900"/>
        </w:tabs>
        <w:ind w:firstLine="709"/>
        <w:jc w:val="both"/>
        <w:rPr>
          <w:sz w:val="24"/>
          <w:szCs w:val="24"/>
          <w:lang w:val="en-US"/>
        </w:rPr>
      </w:pPr>
    </w:p>
    <w:p w:rsidR="00B47D79" w:rsidRPr="00FB315B" w:rsidRDefault="00B47D79" w:rsidP="00B47D79">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14. </w:t>
      </w:r>
      <w:r w:rsidR="00CC54DE" w:rsidRPr="008A1382">
        <w:rPr>
          <w:sz w:val="24"/>
          <w:szCs w:val="24"/>
          <w:lang w:val="en-US"/>
        </w:rPr>
        <w:t>The Bell Jar</w:t>
      </w:r>
      <w:r w:rsidRPr="00FB315B">
        <w:rPr>
          <w:sz w:val="24"/>
          <w:szCs w:val="24"/>
          <w:lang w:val="en-US"/>
        </w:rPr>
        <w:t>.</w:t>
      </w:r>
    </w:p>
    <w:p w:rsidR="00B47D79" w:rsidRPr="008A1382" w:rsidRDefault="00CC54DE" w:rsidP="00B47D79">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r w:rsidRPr="008A1382">
        <w:rPr>
          <w:sz w:val="24"/>
          <w:szCs w:val="24"/>
          <w:lang w:val="en-US"/>
        </w:rPr>
        <w:t>.</w:t>
      </w:r>
    </w:p>
    <w:p w:rsidR="00CC54DE" w:rsidRPr="008A1382" w:rsidRDefault="00CC54DE" w:rsidP="00B47D79">
      <w:pPr>
        <w:tabs>
          <w:tab w:val="left" w:pos="900"/>
        </w:tabs>
        <w:ind w:firstLine="709"/>
        <w:jc w:val="both"/>
        <w:rPr>
          <w:sz w:val="24"/>
          <w:szCs w:val="24"/>
          <w:lang w:val="en-US"/>
        </w:rPr>
      </w:pPr>
    </w:p>
    <w:p w:rsidR="00B47D79" w:rsidRPr="00FB315B" w:rsidRDefault="00B47D79" w:rsidP="00B47D79">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15. </w:t>
      </w:r>
      <w:r w:rsidR="00CC54DE" w:rsidRPr="00FB315B">
        <w:rPr>
          <w:sz w:val="24"/>
          <w:szCs w:val="24"/>
          <w:lang w:val="en-US"/>
        </w:rPr>
        <w:t>Asking the way</w:t>
      </w:r>
      <w:r w:rsidRPr="00FB315B">
        <w:rPr>
          <w:sz w:val="24"/>
          <w:szCs w:val="24"/>
          <w:lang w:val="en-US"/>
        </w:rPr>
        <w:t>.</w:t>
      </w:r>
    </w:p>
    <w:p w:rsidR="00CC54DE" w:rsidRPr="008A1382" w:rsidRDefault="00CC54DE" w:rsidP="00CC54DE">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r w:rsidRPr="008A1382">
        <w:rPr>
          <w:sz w:val="24"/>
          <w:szCs w:val="24"/>
          <w:lang w:val="en-US"/>
        </w:rPr>
        <w:t>.</w:t>
      </w:r>
    </w:p>
    <w:p w:rsidR="00B47D79" w:rsidRPr="008A1382" w:rsidRDefault="00B47D79" w:rsidP="00B47D79">
      <w:pPr>
        <w:pStyle w:val="p481"/>
        <w:spacing w:before="0" w:beforeAutospacing="0" w:after="0" w:afterAutospacing="0"/>
        <w:ind w:firstLine="705"/>
        <w:jc w:val="both"/>
        <w:rPr>
          <w:lang w:val="en-US"/>
        </w:rPr>
      </w:pPr>
    </w:p>
    <w:p w:rsidR="00B47D79" w:rsidRPr="00FB315B" w:rsidRDefault="00B47D79" w:rsidP="00B47D79">
      <w:pPr>
        <w:pStyle w:val="p481"/>
        <w:spacing w:before="0" w:beforeAutospacing="0" w:after="0" w:afterAutospacing="0"/>
        <w:ind w:firstLine="705"/>
        <w:jc w:val="both"/>
        <w:rPr>
          <w:lang w:val="en-US"/>
        </w:rPr>
      </w:pPr>
      <w:r w:rsidRPr="008A1382">
        <w:rPr>
          <w:lang w:val="en-US"/>
        </w:rPr>
        <w:t>Тема</w:t>
      </w:r>
      <w:r w:rsidRPr="00FB315B">
        <w:rPr>
          <w:lang w:val="en-US"/>
        </w:rPr>
        <w:t xml:space="preserve"> № 16. </w:t>
      </w:r>
      <w:r w:rsidR="00CC54DE" w:rsidRPr="008A1382">
        <w:rPr>
          <w:lang w:val="en-US"/>
        </w:rPr>
        <w:t>The Client</w:t>
      </w:r>
    </w:p>
    <w:p w:rsidR="00CC54DE" w:rsidRPr="008A1382" w:rsidRDefault="00CC54DE" w:rsidP="00CC54DE">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r w:rsidRPr="008A1382">
        <w:rPr>
          <w:sz w:val="24"/>
          <w:szCs w:val="24"/>
          <w:lang w:val="en-US"/>
        </w:rPr>
        <w:t>.</w:t>
      </w:r>
    </w:p>
    <w:p w:rsidR="00B47D79" w:rsidRPr="008A1382" w:rsidRDefault="00B47D79" w:rsidP="00B47D79">
      <w:pPr>
        <w:tabs>
          <w:tab w:val="left" w:pos="900"/>
        </w:tabs>
        <w:ind w:firstLine="709"/>
        <w:jc w:val="both"/>
        <w:rPr>
          <w:sz w:val="24"/>
          <w:szCs w:val="24"/>
          <w:lang w:val="en-US"/>
        </w:rPr>
      </w:pPr>
    </w:p>
    <w:p w:rsidR="00102ECE" w:rsidRPr="00FB315B" w:rsidRDefault="00B47D79" w:rsidP="00B47D79">
      <w:pPr>
        <w:tabs>
          <w:tab w:val="left" w:pos="900"/>
        </w:tabs>
        <w:ind w:firstLine="709"/>
        <w:jc w:val="both"/>
        <w:rPr>
          <w:sz w:val="24"/>
          <w:szCs w:val="24"/>
          <w:lang w:val="en-US"/>
        </w:rPr>
      </w:pPr>
      <w:r w:rsidRPr="008A1382">
        <w:rPr>
          <w:sz w:val="24"/>
          <w:szCs w:val="24"/>
          <w:lang w:val="en-US"/>
        </w:rPr>
        <w:t xml:space="preserve">Тема № 17. </w:t>
      </w:r>
      <w:r w:rsidR="00CC54DE" w:rsidRPr="008A1382">
        <w:rPr>
          <w:sz w:val="24"/>
          <w:szCs w:val="24"/>
          <w:lang w:val="en-US"/>
        </w:rPr>
        <w:t>Lucy‘s Rival</w:t>
      </w:r>
      <w:r w:rsidRPr="00FB315B">
        <w:rPr>
          <w:sz w:val="24"/>
          <w:szCs w:val="24"/>
          <w:lang w:val="en-US"/>
        </w:rPr>
        <w:t>. </w:t>
      </w:r>
    </w:p>
    <w:p w:rsidR="00CC54DE" w:rsidRPr="00FB315B" w:rsidRDefault="00CC54DE" w:rsidP="00CC54DE">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p>
    <w:p w:rsidR="00B47D79" w:rsidRPr="00FB315B" w:rsidRDefault="00B47D79" w:rsidP="00102ECE">
      <w:pPr>
        <w:tabs>
          <w:tab w:val="left" w:pos="900"/>
        </w:tabs>
        <w:ind w:firstLine="709"/>
        <w:jc w:val="both"/>
        <w:rPr>
          <w:sz w:val="24"/>
          <w:szCs w:val="24"/>
          <w:lang w:val="en-US"/>
        </w:rPr>
      </w:pPr>
    </w:p>
    <w:p w:rsidR="00CC54DE" w:rsidRPr="00FB315B" w:rsidRDefault="00CC54D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18. </w:t>
      </w:r>
      <w:r w:rsidRPr="008A1382">
        <w:rPr>
          <w:sz w:val="24"/>
          <w:szCs w:val="24"/>
          <w:lang w:val="en-US"/>
        </w:rPr>
        <w:t>The October Game</w:t>
      </w:r>
      <w:r w:rsidRPr="00FB315B">
        <w:rPr>
          <w:sz w:val="24"/>
          <w:szCs w:val="24"/>
          <w:lang w:val="en-US"/>
        </w:rPr>
        <w:t>. </w:t>
      </w:r>
    </w:p>
    <w:p w:rsidR="00CC54DE" w:rsidRPr="008A1382" w:rsidRDefault="00CC54DE" w:rsidP="00CC54DE">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r w:rsidRPr="008A1382">
        <w:rPr>
          <w:sz w:val="24"/>
          <w:szCs w:val="24"/>
          <w:lang w:val="en-US"/>
        </w:rPr>
        <w:t>.</w:t>
      </w:r>
    </w:p>
    <w:p w:rsidR="00F803A3" w:rsidRPr="00FB315B" w:rsidRDefault="00F803A3" w:rsidP="00A76E53">
      <w:pPr>
        <w:tabs>
          <w:tab w:val="left" w:pos="900"/>
        </w:tabs>
        <w:ind w:firstLine="709"/>
        <w:jc w:val="both"/>
        <w:rPr>
          <w:sz w:val="24"/>
          <w:szCs w:val="24"/>
          <w:lang w:val="en-US"/>
        </w:rPr>
      </w:pPr>
    </w:p>
    <w:p w:rsidR="00CC54DE" w:rsidRPr="00FB315B" w:rsidRDefault="00CC54D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19. </w:t>
      </w:r>
      <w:r w:rsidRPr="008A1382">
        <w:rPr>
          <w:sz w:val="24"/>
          <w:szCs w:val="24"/>
          <w:lang w:val="en-US"/>
        </w:rPr>
        <w:t>The Salt of the Earth</w:t>
      </w:r>
      <w:r w:rsidRPr="00FB315B">
        <w:rPr>
          <w:sz w:val="24"/>
          <w:szCs w:val="24"/>
          <w:lang w:val="en-US"/>
        </w:rPr>
        <w:t>. </w:t>
      </w:r>
    </w:p>
    <w:p w:rsidR="00CC54DE" w:rsidRPr="008A1382" w:rsidRDefault="00CC54DE" w:rsidP="00CC54DE">
      <w:pPr>
        <w:tabs>
          <w:tab w:val="left" w:pos="900"/>
        </w:tabs>
        <w:ind w:firstLine="709"/>
        <w:jc w:val="both"/>
        <w:rPr>
          <w:sz w:val="24"/>
          <w:szCs w:val="24"/>
          <w:lang w:val="en-US"/>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Phrase-list.  Conversations</w:t>
      </w:r>
      <w:r w:rsidRPr="008A1382">
        <w:rPr>
          <w:sz w:val="24"/>
          <w:szCs w:val="24"/>
          <w:lang w:val="en-US"/>
        </w:rPr>
        <w:t>.</w:t>
      </w:r>
    </w:p>
    <w:p w:rsidR="00CC54DE" w:rsidRPr="00FB315B" w:rsidRDefault="00CC54DE" w:rsidP="00A76E53">
      <w:pPr>
        <w:tabs>
          <w:tab w:val="left" w:pos="900"/>
        </w:tabs>
        <w:ind w:firstLine="709"/>
        <w:jc w:val="both"/>
        <w:rPr>
          <w:sz w:val="24"/>
          <w:szCs w:val="24"/>
          <w:lang w:val="en-US"/>
        </w:rPr>
      </w:pPr>
    </w:p>
    <w:p w:rsidR="00CC54DE" w:rsidRPr="00FB315B" w:rsidRDefault="00CC54DE" w:rsidP="00CC54DE">
      <w:pPr>
        <w:tabs>
          <w:tab w:val="left" w:pos="900"/>
        </w:tabs>
        <w:ind w:firstLine="709"/>
        <w:jc w:val="both"/>
        <w:rPr>
          <w:sz w:val="24"/>
          <w:szCs w:val="24"/>
          <w:lang w:val="en-US"/>
        </w:rPr>
      </w:pPr>
      <w:r w:rsidRPr="008A1382">
        <w:rPr>
          <w:sz w:val="24"/>
          <w:szCs w:val="24"/>
          <w:lang w:val="en-US"/>
        </w:rPr>
        <w:t>Тема</w:t>
      </w:r>
      <w:r w:rsidRPr="00FB315B">
        <w:rPr>
          <w:sz w:val="24"/>
          <w:szCs w:val="24"/>
          <w:lang w:val="en-US"/>
        </w:rPr>
        <w:t xml:space="preserve"> № 20. </w:t>
      </w:r>
      <w:r w:rsidRPr="008A1382">
        <w:rPr>
          <w:sz w:val="24"/>
          <w:szCs w:val="24"/>
          <w:lang w:val="en-US"/>
        </w:rPr>
        <w:t>Long Walk to Forever</w:t>
      </w:r>
      <w:r w:rsidRPr="00FB315B">
        <w:rPr>
          <w:sz w:val="24"/>
          <w:szCs w:val="24"/>
          <w:lang w:val="en-US"/>
        </w:rPr>
        <w:t>. </w:t>
      </w:r>
    </w:p>
    <w:p w:rsidR="00CC54DE" w:rsidRPr="00637661" w:rsidRDefault="00CC54DE" w:rsidP="00CC54DE">
      <w:pPr>
        <w:tabs>
          <w:tab w:val="left" w:pos="900"/>
        </w:tabs>
        <w:ind w:firstLine="709"/>
        <w:jc w:val="both"/>
        <w:rPr>
          <w:sz w:val="24"/>
          <w:szCs w:val="24"/>
        </w:rPr>
      </w:pPr>
      <w:r w:rsidRPr="00FB315B">
        <w:rPr>
          <w:sz w:val="24"/>
          <w:szCs w:val="24"/>
          <w:lang w:val="en-US"/>
        </w:rPr>
        <w:t>Texts for reading, translation and rendering. Vocabulary for the texts.  After text exerci</w:t>
      </w:r>
      <w:r w:rsidRPr="00FB315B">
        <w:rPr>
          <w:sz w:val="24"/>
          <w:szCs w:val="24"/>
          <w:lang w:val="en-US"/>
        </w:rPr>
        <w:t>s</w:t>
      </w:r>
      <w:r w:rsidRPr="00FB315B">
        <w:rPr>
          <w:sz w:val="24"/>
          <w:szCs w:val="24"/>
          <w:lang w:val="en-US"/>
        </w:rPr>
        <w:t>es. Phrase</w:t>
      </w:r>
      <w:r w:rsidRPr="00637661">
        <w:rPr>
          <w:sz w:val="24"/>
          <w:szCs w:val="24"/>
        </w:rPr>
        <w:t>-</w:t>
      </w:r>
      <w:r w:rsidRPr="00FB315B">
        <w:rPr>
          <w:sz w:val="24"/>
          <w:szCs w:val="24"/>
          <w:lang w:val="en-US"/>
        </w:rPr>
        <w:t>list</w:t>
      </w:r>
      <w:r w:rsidRPr="00637661">
        <w:rPr>
          <w:sz w:val="24"/>
          <w:szCs w:val="24"/>
        </w:rPr>
        <w:t xml:space="preserve">.  </w:t>
      </w:r>
      <w:r w:rsidRPr="00FB315B">
        <w:rPr>
          <w:sz w:val="24"/>
          <w:szCs w:val="24"/>
          <w:lang w:val="en-US"/>
        </w:rPr>
        <w:t>Conversations</w:t>
      </w:r>
      <w:r w:rsidRPr="00637661">
        <w:rPr>
          <w:sz w:val="24"/>
          <w:szCs w:val="24"/>
        </w:rPr>
        <w:t>.</w:t>
      </w:r>
    </w:p>
    <w:p w:rsidR="00CC54DE" w:rsidRPr="00FB315B" w:rsidRDefault="00CC54DE" w:rsidP="00A76E53">
      <w:pPr>
        <w:tabs>
          <w:tab w:val="left" w:pos="900"/>
        </w:tabs>
        <w:ind w:firstLine="709"/>
        <w:jc w:val="both"/>
        <w:rPr>
          <w:sz w:val="24"/>
          <w:szCs w:val="24"/>
        </w:rPr>
      </w:pPr>
    </w:p>
    <w:p w:rsidR="003A71E4" w:rsidRPr="00FB315B" w:rsidRDefault="00F803A3" w:rsidP="00F803A3">
      <w:pPr>
        <w:tabs>
          <w:tab w:val="left" w:pos="900"/>
        </w:tabs>
        <w:ind w:firstLine="709"/>
        <w:jc w:val="both"/>
        <w:rPr>
          <w:b/>
          <w:sz w:val="24"/>
          <w:szCs w:val="24"/>
        </w:rPr>
      </w:pPr>
      <w:r w:rsidRPr="00FB315B">
        <w:rPr>
          <w:b/>
          <w:sz w:val="24"/>
          <w:szCs w:val="24"/>
        </w:rPr>
        <w:t>6. Перечень учебно-методического обеспечения для самостоятельной работы обучающихся по дисциплине</w:t>
      </w:r>
    </w:p>
    <w:p w:rsidR="00AA5FB7" w:rsidRDefault="00102ECE" w:rsidP="00AA5FB7">
      <w:pPr>
        <w:pStyle w:val="a4"/>
        <w:numPr>
          <w:ilvl w:val="0"/>
          <w:numId w:val="5"/>
        </w:numPr>
        <w:jc w:val="both"/>
        <w:rPr>
          <w:rFonts w:ascii="Times New Roman" w:hAnsi="Times New Roman"/>
          <w:sz w:val="24"/>
          <w:szCs w:val="24"/>
        </w:rPr>
      </w:pPr>
      <w:r w:rsidRPr="00FB315B">
        <w:rPr>
          <w:rFonts w:ascii="Times New Roman" w:hAnsi="Times New Roman"/>
          <w:sz w:val="24"/>
          <w:szCs w:val="24"/>
        </w:rPr>
        <w:t>Методические указания  для обучающихся по освоению дисциплины «</w:t>
      </w:r>
      <w:r w:rsidR="00A04BBF" w:rsidRPr="00FB315B">
        <w:rPr>
          <w:rFonts w:ascii="Times New Roman" w:hAnsi="Times New Roman"/>
          <w:sz w:val="24"/>
          <w:szCs w:val="24"/>
        </w:rPr>
        <w:t>Практич</w:t>
      </w:r>
      <w:r w:rsidR="00A04BBF" w:rsidRPr="00FB315B">
        <w:rPr>
          <w:rFonts w:ascii="Times New Roman" w:hAnsi="Times New Roman"/>
          <w:sz w:val="24"/>
          <w:szCs w:val="24"/>
        </w:rPr>
        <w:t>е</w:t>
      </w:r>
      <w:r w:rsidR="00A04BBF" w:rsidRPr="00FB315B">
        <w:rPr>
          <w:rFonts w:ascii="Times New Roman" w:hAnsi="Times New Roman"/>
          <w:sz w:val="24"/>
          <w:szCs w:val="24"/>
        </w:rPr>
        <w:t>ский курс английского языка</w:t>
      </w:r>
      <w:r w:rsidRPr="00FB315B">
        <w:rPr>
          <w:rFonts w:ascii="Times New Roman" w:hAnsi="Times New Roman"/>
          <w:sz w:val="24"/>
          <w:szCs w:val="24"/>
        </w:rPr>
        <w:t>»/ О.К. Мжельская. – Омск: Изд-во Омской гуман</w:t>
      </w:r>
      <w:r w:rsidRPr="00FB315B">
        <w:rPr>
          <w:rFonts w:ascii="Times New Roman" w:hAnsi="Times New Roman"/>
          <w:sz w:val="24"/>
          <w:szCs w:val="24"/>
        </w:rPr>
        <w:t>и</w:t>
      </w:r>
      <w:r w:rsidRPr="00FB315B">
        <w:rPr>
          <w:rFonts w:ascii="Times New Roman" w:hAnsi="Times New Roman"/>
          <w:sz w:val="24"/>
          <w:szCs w:val="24"/>
        </w:rPr>
        <w:t>тарной академии, 20</w:t>
      </w:r>
      <w:r w:rsidR="00824240">
        <w:rPr>
          <w:rFonts w:ascii="Times New Roman" w:hAnsi="Times New Roman"/>
          <w:sz w:val="24"/>
          <w:szCs w:val="24"/>
        </w:rPr>
        <w:t>2</w:t>
      </w:r>
      <w:r w:rsidR="00637661">
        <w:rPr>
          <w:rFonts w:ascii="Times New Roman" w:hAnsi="Times New Roman"/>
          <w:sz w:val="24"/>
          <w:szCs w:val="24"/>
        </w:rPr>
        <w:t>3</w:t>
      </w:r>
      <w:r w:rsidRPr="00FB315B">
        <w:rPr>
          <w:rFonts w:ascii="Times New Roman" w:hAnsi="Times New Roman"/>
          <w:sz w:val="24"/>
          <w:szCs w:val="24"/>
        </w:rPr>
        <w:t xml:space="preserve">. </w:t>
      </w:r>
    </w:p>
    <w:p w:rsidR="00AA5FB7" w:rsidRDefault="00AA5FB7" w:rsidP="00AA5FB7">
      <w:pPr>
        <w:pStyle w:val="a4"/>
        <w:numPr>
          <w:ilvl w:val="0"/>
          <w:numId w:val="5"/>
        </w:numPr>
        <w:jc w:val="both"/>
        <w:rPr>
          <w:rFonts w:ascii="Times New Roman" w:hAnsi="Times New Roman"/>
          <w:sz w:val="24"/>
          <w:szCs w:val="24"/>
        </w:rPr>
      </w:pPr>
      <w:r w:rsidRPr="00AA5FB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AA5FB7">
        <w:rPr>
          <w:rFonts w:ascii="Times New Roman" w:hAnsi="Times New Roman"/>
          <w:sz w:val="24"/>
          <w:szCs w:val="24"/>
        </w:rPr>
        <w:t>е</w:t>
      </w:r>
      <w:r w:rsidRPr="00AA5FB7">
        <w:rPr>
          <w:rFonts w:ascii="Times New Roman" w:hAnsi="Times New Roman"/>
          <w:sz w:val="24"/>
          <w:szCs w:val="24"/>
        </w:rPr>
        <w:t>го образования – программам бакалавриата и магистратуры, одобренное на засед</w:t>
      </w:r>
      <w:r w:rsidRPr="00AA5FB7">
        <w:rPr>
          <w:rFonts w:ascii="Times New Roman" w:hAnsi="Times New Roman"/>
          <w:sz w:val="24"/>
          <w:szCs w:val="24"/>
        </w:rPr>
        <w:t>а</w:t>
      </w:r>
      <w:r w:rsidRPr="00AA5FB7">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A5FB7" w:rsidRDefault="00AA5FB7" w:rsidP="00AA5FB7">
      <w:pPr>
        <w:pStyle w:val="a4"/>
        <w:numPr>
          <w:ilvl w:val="0"/>
          <w:numId w:val="5"/>
        </w:numPr>
        <w:jc w:val="both"/>
        <w:rPr>
          <w:rFonts w:ascii="Times New Roman" w:hAnsi="Times New Roman"/>
          <w:sz w:val="24"/>
          <w:szCs w:val="24"/>
        </w:rPr>
      </w:pPr>
      <w:r w:rsidRPr="00AA5FB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AA5FB7">
        <w:rPr>
          <w:rFonts w:ascii="Times New Roman" w:hAnsi="Times New Roman"/>
          <w:sz w:val="24"/>
          <w:szCs w:val="24"/>
        </w:rPr>
        <w:lastRenderedPageBreak/>
        <w:t>Студенческого совета ОмГА от 29.08.2016 (протокол заседания № 1), утвержде</w:t>
      </w:r>
      <w:r w:rsidRPr="00AA5FB7">
        <w:rPr>
          <w:rFonts w:ascii="Times New Roman" w:hAnsi="Times New Roman"/>
          <w:sz w:val="24"/>
          <w:szCs w:val="24"/>
        </w:rPr>
        <w:t>н</w:t>
      </w:r>
      <w:r w:rsidRPr="00AA5FB7">
        <w:rPr>
          <w:rFonts w:ascii="Times New Roman" w:hAnsi="Times New Roman"/>
          <w:sz w:val="24"/>
          <w:szCs w:val="24"/>
        </w:rPr>
        <w:t>ное приказом ректора от 01.09.2016 № 43в.</w:t>
      </w:r>
    </w:p>
    <w:p w:rsidR="00AA5FB7" w:rsidRPr="00AA5FB7" w:rsidRDefault="00AA5FB7" w:rsidP="00AA5FB7">
      <w:pPr>
        <w:pStyle w:val="a4"/>
        <w:numPr>
          <w:ilvl w:val="0"/>
          <w:numId w:val="5"/>
        </w:numPr>
        <w:jc w:val="both"/>
        <w:rPr>
          <w:rFonts w:ascii="Times New Roman" w:hAnsi="Times New Roman"/>
          <w:sz w:val="24"/>
          <w:szCs w:val="24"/>
        </w:rPr>
      </w:pPr>
      <w:r w:rsidRPr="00AA5FB7">
        <w:rPr>
          <w:rFonts w:ascii="Times New Roman" w:hAnsi="Times New Roman"/>
          <w:sz w:val="24"/>
          <w:szCs w:val="24"/>
        </w:rPr>
        <w:t>Положение об обучении по индивидуальному учебному плану, в том числе уск</w:t>
      </w:r>
      <w:r w:rsidRPr="00AA5FB7">
        <w:rPr>
          <w:rFonts w:ascii="Times New Roman" w:hAnsi="Times New Roman"/>
          <w:sz w:val="24"/>
          <w:szCs w:val="24"/>
        </w:rPr>
        <w:t>о</w:t>
      </w:r>
      <w:r w:rsidRPr="00AA5FB7">
        <w:rPr>
          <w:rFonts w:ascii="Times New Roman" w:hAnsi="Times New Roman"/>
          <w:sz w:val="24"/>
          <w:szCs w:val="24"/>
        </w:rPr>
        <w:t>ренном обучении, студентов, осваивающих основные профессиональные образов</w:t>
      </w:r>
      <w:r w:rsidRPr="00AA5FB7">
        <w:rPr>
          <w:rFonts w:ascii="Times New Roman" w:hAnsi="Times New Roman"/>
          <w:sz w:val="24"/>
          <w:szCs w:val="24"/>
        </w:rPr>
        <w:t>а</w:t>
      </w:r>
      <w:r w:rsidRPr="00AA5FB7">
        <w:rPr>
          <w:rFonts w:ascii="Times New Roman" w:hAnsi="Times New Roman"/>
          <w:sz w:val="24"/>
          <w:szCs w:val="24"/>
        </w:rPr>
        <w:t>тельные программы высшего образования - программы бакалавриата, магистрат</w:t>
      </w:r>
      <w:r w:rsidRPr="00AA5FB7">
        <w:rPr>
          <w:rFonts w:ascii="Times New Roman" w:hAnsi="Times New Roman"/>
          <w:sz w:val="24"/>
          <w:szCs w:val="24"/>
        </w:rPr>
        <w:t>у</w:t>
      </w:r>
      <w:r w:rsidRPr="00AA5FB7">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AA5FB7">
        <w:rPr>
          <w:rFonts w:ascii="Times New Roman" w:hAnsi="Times New Roman"/>
          <w:sz w:val="24"/>
          <w:szCs w:val="24"/>
        </w:rPr>
        <w:t>р</w:t>
      </w:r>
      <w:r w:rsidRPr="00AA5FB7">
        <w:rPr>
          <w:rFonts w:ascii="Times New Roman" w:hAnsi="Times New Roman"/>
          <w:sz w:val="24"/>
          <w:szCs w:val="24"/>
        </w:rPr>
        <w:t>жденное приказом ректора от 28.08.2017 №37.</w:t>
      </w:r>
    </w:p>
    <w:p w:rsidR="00785842" w:rsidRPr="00FB315B" w:rsidRDefault="00747113" w:rsidP="00705FB5">
      <w:pPr>
        <w:ind w:firstLine="709"/>
        <w:jc w:val="both"/>
        <w:rPr>
          <w:b/>
          <w:sz w:val="24"/>
          <w:szCs w:val="24"/>
        </w:rPr>
      </w:pPr>
      <w:r>
        <w:rPr>
          <w:rFonts w:eastAsia="Calibri"/>
          <w:b/>
          <w:sz w:val="24"/>
          <w:szCs w:val="24"/>
        </w:rPr>
        <w:t>7</w:t>
      </w:r>
      <w:r w:rsidR="007F4B97" w:rsidRPr="00FB315B">
        <w:rPr>
          <w:b/>
          <w:sz w:val="24"/>
          <w:szCs w:val="24"/>
        </w:rPr>
        <w:t>.</w:t>
      </w:r>
      <w:r w:rsidR="00785842" w:rsidRPr="00FB315B">
        <w:rPr>
          <w:b/>
          <w:sz w:val="24"/>
          <w:szCs w:val="24"/>
        </w:rPr>
        <w:t>Перечень основной и дополнительной учебной литературы, необходимой для освоения дисциплины</w:t>
      </w:r>
    </w:p>
    <w:p w:rsidR="00FA3FA5" w:rsidRPr="00FB315B" w:rsidRDefault="00FA3FA5" w:rsidP="00FA3FA5">
      <w:pPr>
        <w:jc w:val="center"/>
        <w:rPr>
          <w:b/>
          <w:sz w:val="24"/>
          <w:szCs w:val="24"/>
          <w:lang w:val="en-US"/>
        </w:rPr>
      </w:pPr>
      <w:r w:rsidRPr="00FB315B">
        <w:rPr>
          <w:b/>
          <w:sz w:val="24"/>
          <w:szCs w:val="24"/>
        </w:rPr>
        <w:t>Основная</w:t>
      </w:r>
    </w:p>
    <w:p w:rsidR="00E23EFD" w:rsidRPr="000E3FD6" w:rsidRDefault="00E23EFD" w:rsidP="000E3FD6">
      <w:pPr>
        <w:numPr>
          <w:ilvl w:val="0"/>
          <w:numId w:val="24"/>
        </w:numPr>
        <w:jc w:val="both"/>
        <w:rPr>
          <w:sz w:val="24"/>
          <w:szCs w:val="24"/>
        </w:rPr>
      </w:pPr>
      <w:r w:rsidRPr="000E3FD6">
        <w:rPr>
          <w:sz w:val="24"/>
          <w:szCs w:val="24"/>
        </w:rPr>
        <w:t>ЛукинаЛ</w:t>
      </w:r>
      <w:r w:rsidRPr="000E3FD6">
        <w:rPr>
          <w:sz w:val="24"/>
          <w:szCs w:val="24"/>
          <w:lang w:val="en-US"/>
        </w:rPr>
        <w:t>.</w:t>
      </w:r>
      <w:r w:rsidRPr="000E3FD6">
        <w:rPr>
          <w:sz w:val="24"/>
          <w:szCs w:val="24"/>
        </w:rPr>
        <w:t>В</w:t>
      </w:r>
      <w:r w:rsidRPr="000E3FD6">
        <w:rPr>
          <w:sz w:val="24"/>
          <w:szCs w:val="24"/>
          <w:lang w:val="en-US"/>
        </w:rPr>
        <w:t xml:space="preserve">. ENGLISH THROUGH ART. </w:t>
      </w:r>
      <w:r w:rsidRPr="000E3FD6">
        <w:rPr>
          <w:sz w:val="24"/>
          <w:szCs w:val="24"/>
        </w:rPr>
        <w:t>Искусство как средство изучения англи</w:t>
      </w:r>
      <w:r w:rsidRPr="000E3FD6">
        <w:rPr>
          <w:sz w:val="24"/>
          <w:szCs w:val="24"/>
        </w:rPr>
        <w:t>й</w:t>
      </w:r>
      <w:r w:rsidRPr="000E3FD6">
        <w:rPr>
          <w:sz w:val="24"/>
          <w:szCs w:val="24"/>
        </w:rPr>
        <w:t>ского языка [Электронный ресурс]: учебное пособие/ Лукина Л.В., Фомина З.Е.</w:t>
      </w:r>
      <w:r w:rsidR="005E6430" w:rsidRPr="00AA5FB7">
        <w:rPr>
          <w:sz w:val="24"/>
          <w:szCs w:val="24"/>
        </w:rPr>
        <w:t>–</w:t>
      </w:r>
      <w:r w:rsidRPr="000E3FD6">
        <w:rPr>
          <w:sz w:val="24"/>
          <w:szCs w:val="24"/>
        </w:rPr>
        <w:t xml:space="preserve"> Электрон. текстовые данные.</w:t>
      </w:r>
      <w:r w:rsidR="005E6430" w:rsidRPr="00AA5FB7">
        <w:rPr>
          <w:sz w:val="24"/>
          <w:szCs w:val="24"/>
        </w:rPr>
        <w:t>–</w:t>
      </w:r>
      <w:r w:rsidRPr="000E3FD6">
        <w:rPr>
          <w:sz w:val="24"/>
          <w:szCs w:val="24"/>
        </w:rPr>
        <w:t xml:space="preserve"> Воронеж: Воронежский государственный архите</w:t>
      </w:r>
      <w:r w:rsidRPr="000E3FD6">
        <w:rPr>
          <w:sz w:val="24"/>
          <w:szCs w:val="24"/>
        </w:rPr>
        <w:t>к</w:t>
      </w:r>
      <w:r w:rsidRPr="000E3FD6">
        <w:rPr>
          <w:sz w:val="24"/>
          <w:szCs w:val="24"/>
        </w:rPr>
        <w:t>турно-строительный университет, ЭБС АСВ, 2013.</w:t>
      </w:r>
      <w:r w:rsidR="005E6430" w:rsidRPr="00AA5FB7">
        <w:rPr>
          <w:sz w:val="24"/>
          <w:szCs w:val="24"/>
        </w:rPr>
        <w:t>–</w:t>
      </w:r>
      <w:r w:rsidRPr="000E3FD6">
        <w:rPr>
          <w:sz w:val="24"/>
          <w:szCs w:val="24"/>
        </w:rPr>
        <w:t xml:space="preserve"> 162 c.</w:t>
      </w:r>
      <w:r w:rsidR="005E6430" w:rsidRPr="00AA5FB7">
        <w:rPr>
          <w:sz w:val="24"/>
          <w:szCs w:val="24"/>
        </w:rPr>
        <w:t>–</w:t>
      </w:r>
      <w:r w:rsidR="00DC5E29" w:rsidRPr="00820556">
        <w:rPr>
          <w:spacing w:val="-3"/>
          <w:sz w:val="24"/>
          <w:szCs w:val="24"/>
          <w:lang w:eastAsia="en-US"/>
        </w:rPr>
        <w:t xml:space="preserve">Текст : электронный // ЭБС </w:t>
      </w:r>
      <w:r w:rsidR="00DC5E29" w:rsidRPr="00820556">
        <w:rPr>
          <w:spacing w:val="-3"/>
          <w:sz w:val="24"/>
          <w:szCs w:val="24"/>
          <w:lang w:val="en-US" w:eastAsia="en-US"/>
        </w:rPr>
        <w:t>IPRBooks</w:t>
      </w:r>
      <w:r w:rsidR="00DC5E29" w:rsidRPr="00820556">
        <w:rPr>
          <w:spacing w:val="-3"/>
          <w:sz w:val="24"/>
          <w:szCs w:val="24"/>
          <w:lang w:eastAsia="en-US"/>
        </w:rPr>
        <w:t xml:space="preserve"> [сайт]. — URL:</w:t>
      </w:r>
      <w:hyperlink r:id="rId8" w:history="1">
        <w:r w:rsidR="00EF1E7F">
          <w:rPr>
            <w:rStyle w:val="a7"/>
            <w:spacing w:val="-3"/>
            <w:sz w:val="24"/>
            <w:szCs w:val="24"/>
            <w:lang w:eastAsia="en-US"/>
          </w:rPr>
          <w:t>http://www.iprbookshop.ru/22660..</w:t>
        </w:r>
      </w:hyperlink>
      <w:r w:rsidRPr="000E3FD6">
        <w:rPr>
          <w:sz w:val="24"/>
          <w:szCs w:val="24"/>
        </w:rPr>
        <w:t>.</w:t>
      </w:r>
    </w:p>
    <w:p w:rsidR="00064A45" w:rsidRPr="000E3FD6" w:rsidRDefault="00064A45" w:rsidP="000E3FD6">
      <w:pPr>
        <w:numPr>
          <w:ilvl w:val="0"/>
          <w:numId w:val="24"/>
        </w:numPr>
        <w:jc w:val="both"/>
        <w:rPr>
          <w:sz w:val="24"/>
          <w:szCs w:val="24"/>
        </w:rPr>
      </w:pPr>
      <w:r w:rsidRPr="000E3FD6">
        <w:rPr>
          <w:sz w:val="24"/>
          <w:szCs w:val="24"/>
        </w:rPr>
        <w:t xml:space="preserve">Практический курс первого иностранного языка (английский язык) для студентов 4 курса [Электронный ресурс]: учебно-методическое пособие/ </w:t>
      </w:r>
      <w:r w:rsidR="005E6430" w:rsidRPr="00AA5FB7">
        <w:rPr>
          <w:sz w:val="24"/>
          <w:szCs w:val="24"/>
        </w:rPr>
        <w:t>–</w:t>
      </w:r>
      <w:r w:rsidRPr="000E3FD6">
        <w:rPr>
          <w:sz w:val="24"/>
          <w:szCs w:val="24"/>
        </w:rPr>
        <w:t xml:space="preserve"> Электрон. текстовые данные.— Набережные Челны: Набережночелнинский государственный педагог</w:t>
      </w:r>
      <w:r w:rsidRPr="000E3FD6">
        <w:rPr>
          <w:sz w:val="24"/>
          <w:szCs w:val="24"/>
        </w:rPr>
        <w:t>и</w:t>
      </w:r>
      <w:r w:rsidRPr="000E3FD6">
        <w:rPr>
          <w:sz w:val="24"/>
          <w:szCs w:val="24"/>
        </w:rPr>
        <w:t>ческий университет, 2016.</w:t>
      </w:r>
      <w:r w:rsidR="005E6430" w:rsidRPr="00AA5FB7">
        <w:rPr>
          <w:sz w:val="24"/>
          <w:szCs w:val="24"/>
        </w:rPr>
        <w:t>–</w:t>
      </w:r>
      <w:r w:rsidRPr="000E3FD6">
        <w:rPr>
          <w:sz w:val="24"/>
          <w:szCs w:val="24"/>
        </w:rPr>
        <w:t xml:space="preserve"> 110 c.</w:t>
      </w:r>
      <w:r w:rsidR="005E6430" w:rsidRPr="00AA5FB7">
        <w:rPr>
          <w:sz w:val="24"/>
          <w:szCs w:val="24"/>
        </w:rPr>
        <w:t>–</w:t>
      </w:r>
      <w:r w:rsidR="00DC5E29" w:rsidRPr="00820556">
        <w:rPr>
          <w:spacing w:val="-3"/>
          <w:sz w:val="24"/>
          <w:szCs w:val="24"/>
          <w:lang w:eastAsia="en-US"/>
        </w:rPr>
        <w:t xml:space="preserve">Текст : электронный // ЭБС </w:t>
      </w:r>
      <w:r w:rsidR="00DC5E29" w:rsidRPr="00820556">
        <w:rPr>
          <w:spacing w:val="-3"/>
          <w:sz w:val="24"/>
          <w:szCs w:val="24"/>
          <w:lang w:val="en-US" w:eastAsia="en-US"/>
        </w:rPr>
        <w:t>IPRBooks</w:t>
      </w:r>
      <w:r w:rsidR="00DC5E29" w:rsidRPr="00820556">
        <w:rPr>
          <w:spacing w:val="-3"/>
          <w:sz w:val="24"/>
          <w:szCs w:val="24"/>
          <w:lang w:eastAsia="en-US"/>
        </w:rPr>
        <w:t xml:space="preserve"> [сайт]. — URL:</w:t>
      </w:r>
      <w:hyperlink r:id="rId9" w:history="1">
        <w:r w:rsidR="00EF1E7F">
          <w:rPr>
            <w:rStyle w:val="a7"/>
            <w:spacing w:val="-3"/>
            <w:sz w:val="24"/>
            <w:szCs w:val="24"/>
            <w:lang w:eastAsia="en-US"/>
          </w:rPr>
          <w:t>http://www.iprbookshop.ru/64638.html..</w:t>
        </w:r>
      </w:hyperlink>
      <w:r w:rsidRPr="000E3FD6">
        <w:rPr>
          <w:sz w:val="24"/>
          <w:szCs w:val="24"/>
        </w:rPr>
        <w:t>.</w:t>
      </w:r>
    </w:p>
    <w:p w:rsidR="00064A45" w:rsidRPr="000E3FD6" w:rsidRDefault="00064A45" w:rsidP="000E3FD6">
      <w:pPr>
        <w:numPr>
          <w:ilvl w:val="0"/>
          <w:numId w:val="24"/>
        </w:numPr>
        <w:jc w:val="both"/>
        <w:rPr>
          <w:sz w:val="24"/>
          <w:szCs w:val="24"/>
        </w:rPr>
      </w:pPr>
      <w:r w:rsidRPr="000E3FD6">
        <w:rPr>
          <w:sz w:val="24"/>
          <w:szCs w:val="24"/>
        </w:rPr>
        <w:t>Христорождественская Л.П. Начни говорить по-английски = Start Speaking English [Электронный ресурс]: интенсивный курс/ Христорождественская Л.П.</w:t>
      </w:r>
      <w:r w:rsidR="005E6430" w:rsidRPr="00AA5FB7">
        <w:rPr>
          <w:sz w:val="24"/>
          <w:szCs w:val="24"/>
        </w:rPr>
        <w:t>–</w:t>
      </w:r>
      <w:r w:rsidRPr="000E3FD6">
        <w:rPr>
          <w:sz w:val="24"/>
          <w:szCs w:val="24"/>
        </w:rPr>
        <w:t xml:space="preserve"> Электрон. текстовые данные.</w:t>
      </w:r>
      <w:r w:rsidR="005E6430" w:rsidRPr="00AA5FB7">
        <w:rPr>
          <w:sz w:val="24"/>
          <w:szCs w:val="24"/>
        </w:rPr>
        <w:t>–</w:t>
      </w:r>
      <w:r w:rsidRPr="000E3FD6">
        <w:rPr>
          <w:sz w:val="24"/>
          <w:szCs w:val="24"/>
        </w:rPr>
        <w:t xml:space="preserve"> Минск: ТетраСистемс, Тетралит, 2014.</w:t>
      </w:r>
      <w:r w:rsidR="005E6430" w:rsidRPr="00AA5FB7">
        <w:rPr>
          <w:sz w:val="24"/>
          <w:szCs w:val="24"/>
        </w:rPr>
        <w:t>–</w:t>
      </w:r>
      <w:r w:rsidRPr="000E3FD6">
        <w:rPr>
          <w:sz w:val="24"/>
          <w:szCs w:val="24"/>
        </w:rPr>
        <w:t xml:space="preserve"> 512 c.</w:t>
      </w:r>
      <w:r w:rsidR="005E6430" w:rsidRPr="00AA5FB7">
        <w:rPr>
          <w:sz w:val="24"/>
          <w:szCs w:val="24"/>
        </w:rPr>
        <w:t>–</w:t>
      </w:r>
      <w:r w:rsidR="00DC5E29" w:rsidRPr="00820556">
        <w:rPr>
          <w:spacing w:val="-3"/>
          <w:sz w:val="24"/>
          <w:szCs w:val="24"/>
          <w:lang w:eastAsia="en-US"/>
        </w:rPr>
        <w:t>Текст : эле</w:t>
      </w:r>
      <w:r w:rsidR="00DC5E29" w:rsidRPr="00820556">
        <w:rPr>
          <w:spacing w:val="-3"/>
          <w:sz w:val="24"/>
          <w:szCs w:val="24"/>
          <w:lang w:eastAsia="en-US"/>
        </w:rPr>
        <w:t>к</w:t>
      </w:r>
      <w:r w:rsidR="00DC5E29" w:rsidRPr="00820556">
        <w:rPr>
          <w:spacing w:val="-3"/>
          <w:sz w:val="24"/>
          <w:szCs w:val="24"/>
          <w:lang w:eastAsia="en-US"/>
        </w:rPr>
        <w:t xml:space="preserve">тронный // ЭБС </w:t>
      </w:r>
      <w:r w:rsidR="00DC5E29" w:rsidRPr="00820556">
        <w:rPr>
          <w:spacing w:val="-3"/>
          <w:sz w:val="24"/>
          <w:szCs w:val="24"/>
          <w:lang w:val="en-US" w:eastAsia="en-US"/>
        </w:rPr>
        <w:t>IPRBooks</w:t>
      </w:r>
      <w:r w:rsidR="00DC5E29" w:rsidRPr="00820556">
        <w:rPr>
          <w:spacing w:val="-3"/>
          <w:sz w:val="24"/>
          <w:szCs w:val="24"/>
          <w:lang w:eastAsia="en-US"/>
        </w:rPr>
        <w:t xml:space="preserve"> [сайт]. — URL:</w:t>
      </w:r>
      <w:hyperlink r:id="rId10" w:history="1">
        <w:r w:rsidR="00EF1E7F">
          <w:rPr>
            <w:rStyle w:val="a7"/>
            <w:sz w:val="24"/>
            <w:szCs w:val="24"/>
          </w:rPr>
          <w:t>http://www.iprbookshop.ru/28138..</w:t>
        </w:r>
      </w:hyperlink>
      <w:r w:rsidRPr="000E3FD6">
        <w:rPr>
          <w:sz w:val="24"/>
          <w:szCs w:val="24"/>
        </w:rPr>
        <w:t>.</w:t>
      </w:r>
    </w:p>
    <w:p w:rsidR="00FA3FA5" w:rsidRPr="000E3FD6" w:rsidRDefault="00FA3FA5" w:rsidP="000E3FD6">
      <w:pPr>
        <w:jc w:val="both"/>
        <w:rPr>
          <w:sz w:val="24"/>
          <w:szCs w:val="24"/>
        </w:rPr>
      </w:pPr>
    </w:p>
    <w:p w:rsidR="005E6430" w:rsidRDefault="005E6430" w:rsidP="000E3FD6">
      <w:pPr>
        <w:jc w:val="center"/>
        <w:rPr>
          <w:b/>
          <w:sz w:val="24"/>
          <w:szCs w:val="24"/>
        </w:rPr>
      </w:pPr>
    </w:p>
    <w:p w:rsidR="00FA3FA5" w:rsidRPr="000E3FD6" w:rsidRDefault="00FA3FA5" w:rsidP="000E3FD6">
      <w:pPr>
        <w:jc w:val="center"/>
        <w:rPr>
          <w:b/>
          <w:sz w:val="24"/>
          <w:szCs w:val="24"/>
        </w:rPr>
      </w:pPr>
      <w:r w:rsidRPr="000E3FD6">
        <w:rPr>
          <w:b/>
          <w:sz w:val="24"/>
          <w:szCs w:val="24"/>
        </w:rPr>
        <w:t>Дополнительная</w:t>
      </w:r>
    </w:p>
    <w:p w:rsidR="006C3B95" w:rsidRDefault="006C3B95" w:rsidP="000E3FD6">
      <w:pPr>
        <w:numPr>
          <w:ilvl w:val="0"/>
          <w:numId w:val="25"/>
        </w:numPr>
        <w:jc w:val="both"/>
        <w:rPr>
          <w:sz w:val="24"/>
          <w:szCs w:val="24"/>
        </w:rPr>
      </w:pPr>
      <w:r w:rsidRPr="006C3B95">
        <w:rPr>
          <w:i/>
          <w:iCs/>
          <w:sz w:val="24"/>
          <w:szCs w:val="24"/>
        </w:rPr>
        <w:t>Невзорова, Г. Д. </w:t>
      </w:r>
      <w:r w:rsidRPr="006C3B95">
        <w:rPr>
          <w:sz w:val="24"/>
          <w:szCs w:val="24"/>
        </w:rPr>
        <w:t>Английский язык в 2 ч. Часть 1 : учебник для академического б</w:t>
      </w:r>
      <w:r w:rsidRPr="006C3B95">
        <w:rPr>
          <w:sz w:val="24"/>
          <w:szCs w:val="24"/>
        </w:rPr>
        <w:t>а</w:t>
      </w:r>
      <w:r w:rsidRPr="006C3B95">
        <w:rPr>
          <w:sz w:val="24"/>
          <w:szCs w:val="24"/>
        </w:rPr>
        <w:t>калавриата / Г. Д. Невзорова, Г. И. Никитушкина. — 2-е изд., испр. и доп. — Мос</w:t>
      </w:r>
      <w:r w:rsidRPr="006C3B95">
        <w:rPr>
          <w:sz w:val="24"/>
          <w:szCs w:val="24"/>
        </w:rPr>
        <w:t>к</w:t>
      </w:r>
      <w:r w:rsidRPr="006C3B95">
        <w:rPr>
          <w:sz w:val="24"/>
          <w:szCs w:val="24"/>
        </w:rPr>
        <w:t>ва : Издательство Юрайт, 2018. — 339 с. — (Бакалавр. Академический курс). — ISBN 978-5-534-02057-1. — Текст : электронный // ЭБС Юрайт [сайт]. — URL: </w:t>
      </w:r>
      <w:hyperlink r:id="rId11" w:history="1">
        <w:r w:rsidR="00EF1E7F">
          <w:rPr>
            <w:rStyle w:val="a7"/>
            <w:sz w:val="24"/>
            <w:szCs w:val="24"/>
          </w:rPr>
          <w:t>https://www.biblio-online.ru/bcode/421283 </w:t>
        </w:r>
      </w:hyperlink>
      <w:r w:rsidRPr="006C3B95">
        <w:rPr>
          <w:sz w:val="24"/>
          <w:szCs w:val="24"/>
        </w:rPr>
        <w:t> </w:t>
      </w:r>
    </w:p>
    <w:p w:rsidR="00064A45" w:rsidRPr="000E3FD6" w:rsidRDefault="00064A45" w:rsidP="000E3FD6">
      <w:pPr>
        <w:numPr>
          <w:ilvl w:val="0"/>
          <w:numId w:val="25"/>
        </w:numPr>
        <w:jc w:val="both"/>
        <w:rPr>
          <w:sz w:val="24"/>
          <w:szCs w:val="24"/>
        </w:rPr>
      </w:pPr>
      <w:r w:rsidRPr="000E3FD6">
        <w:rPr>
          <w:sz w:val="24"/>
          <w:szCs w:val="24"/>
        </w:rPr>
        <w:t>Современные английские романы. Contemporary English Novels. Часть 2 [Электро</w:t>
      </w:r>
      <w:r w:rsidRPr="000E3FD6">
        <w:rPr>
          <w:sz w:val="24"/>
          <w:szCs w:val="24"/>
        </w:rPr>
        <w:t>н</w:t>
      </w:r>
      <w:r w:rsidRPr="000E3FD6">
        <w:rPr>
          <w:sz w:val="24"/>
          <w:szCs w:val="24"/>
        </w:rPr>
        <w:t>ный ресурс]: учебное пособие по работе с книгами современных британских авт</w:t>
      </w:r>
      <w:r w:rsidRPr="000E3FD6">
        <w:rPr>
          <w:sz w:val="24"/>
          <w:szCs w:val="24"/>
        </w:rPr>
        <w:t>о</w:t>
      </w:r>
      <w:r w:rsidRPr="000E3FD6">
        <w:rPr>
          <w:sz w:val="24"/>
          <w:szCs w:val="24"/>
        </w:rPr>
        <w:t>ров для студентов гуманитарных специальностей, изучающих английский язык/ — Электрон. текстовые данные.</w:t>
      </w:r>
      <w:r w:rsidR="005E6430" w:rsidRPr="00AA5FB7">
        <w:rPr>
          <w:sz w:val="24"/>
          <w:szCs w:val="24"/>
        </w:rPr>
        <w:t>–</w:t>
      </w:r>
      <w:r w:rsidRPr="000E3FD6">
        <w:rPr>
          <w:sz w:val="24"/>
          <w:szCs w:val="24"/>
        </w:rPr>
        <w:t xml:space="preserve"> Омск: Омский государственный университет им. Ф.М. Достоевского, 2014.</w:t>
      </w:r>
      <w:r w:rsidR="005E6430" w:rsidRPr="00AA5FB7">
        <w:rPr>
          <w:sz w:val="24"/>
          <w:szCs w:val="24"/>
        </w:rPr>
        <w:t>–</w:t>
      </w:r>
      <w:r w:rsidRPr="000E3FD6">
        <w:rPr>
          <w:sz w:val="24"/>
          <w:szCs w:val="24"/>
        </w:rPr>
        <w:t xml:space="preserve"> 272 c.</w:t>
      </w:r>
      <w:r w:rsidR="005E6430" w:rsidRPr="00AA5FB7">
        <w:rPr>
          <w:sz w:val="24"/>
          <w:szCs w:val="24"/>
        </w:rPr>
        <w:t>–</w:t>
      </w:r>
      <w:r w:rsidR="00DC5E29" w:rsidRPr="00820556">
        <w:rPr>
          <w:spacing w:val="-3"/>
          <w:sz w:val="24"/>
          <w:szCs w:val="24"/>
          <w:lang w:eastAsia="en-US"/>
        </w:rPr>
        <w:t xml:space="preserve">Текст : электронный // ЭБС </w:t>
      </w:r>
      <w:r w:rsidR="00DC5E29" w:rsidRPr="00820556">
        <w:rPr>
          <w:spacing w:val="-3"/>
          <w:sz w:val="24"/>
          <w:szCs w:val="24"/>
          <w:lang w:val="en-US" w:eastAsia="en-US"/>
        </w:rPr>
        <w:t>IPRBooks</w:t>
      </w:r>
      <w:r w:rsidR="00DC5E29" w:rsidRPr="00820556">
        <w:rPr>
          <w:spacing w:val="-3"/>
          <w:sz w:val="24"/>
          <w:szCs w:val="24"/>
          <w:lang w:eastAsia="en-US"/>
        </w:rPr>
        <w:t xml:space="preserve"> [сайт]. — URL:</w:t>
      </w:r>
      <w:hyperlink r:id="rId12" w:history="1">
        <w:r w:rsidR="00EF1E7F">
          <w:rPr>
            <w:rStyle w:val="a7"/>
            <w:sz w:val="24"/>
            <w:szCs w:val="24"/>
          </w:rPr>
          <w:t>http://www.iprbookshop.ru/24936..</w:t>
        </w:r>
      </w:hyperlink>
      <w:r w:rsidRPr="000E3FD6">
        <w:rPr>
          <w:sz w:val="24"/>
          <w:szCs w:val="24"/>
        </w:rPr>
        <w:t>.</w:t>
      </w:r>
    </w:p>
    <w:p w:rsidR="00064A45" w:rsidRPr="000E3FD6" w:rsidRDefault="00064A45" w:rsidP="000E3FD6">
      <w:pPr>
        <w:numPr>
          <w:ilvl w:val="0"/>
          <w:numId w:val="25"/>
        </w:numPr>
        <w:jc w:val="both"/>
        <w:rPr>
          <w:sz w:val="24"/>
          <w:szCs w:val="24"/>
        </w:rPr>
      </w:pPr>
      <w:r w:rsidRPr="000E3FD6">
        <w:rPr>
          <w:sz w:val="24"/>
          <w:szCs w:val="24"/>
        </w:rPr>
        <w:t>Соловей Е.И. Практический курс английского языка [Электронный ресурс]: уче</w:t>
      </w:r>
      <w:r w:rsidRPr="000E3FD6">
        <w:rPr>
          <w:sz w:val="24"/>
          <w:szCs w:val="24"/>
        </w:rPr>
        <w:t>б</w:t>
      </w:r>
      <w:r w:rsidRPr="000E3FD6">
        <w:rPr>
          <w:sz w:val="24"/>
          <w:szCs w:val="24"/>
        </w:rPr>
        <w:t>ное пособие/ Соловей Е.И.</w:t>
      </w:r>
      <w:r w:rsidR="005E6430" w:rsidRPr="00AA5FB7">
        <w:rPr>
          <w:sz w:val="24"/>
          <w:szCs w:val="24"/>
        </w:rPr>
        <w:t>–</w:t>
      </w:r>
      <w:r w:rsidRPr="000E3FD6">
        <w:rPr>
          <w:sz w:val="24"/>
          <w:szCs w:val="24"/>
        </w:rPr>
        <w:t xml:space="preserve"> Электрон. текстовые данные.</w:t>
      </w:r>
      <w:r w:rsidR="005E6430" w:rsidRPr="00AA5FB7">
        <w:rPr>
          <w:sz w:val="24"/>
          <w:szCs w:val="24"/>
        </w:rPr>
        <w:t>–</w:t>
      </w:r>
      <w:r w:rsidRPr="000E3FD6">
        <w:rPr>
          <w:sz w:val="24"/>
          <w:szCs w:val="24"/>
        </w:rPr>
        <w:t xml:space="preserve"> Оренбург: Оренбур</w:t>
      </w:r>
      <w:r w:rsidRPr="000E3FD6">
        <w:rPr>
          <w:sz w:val="24"/>
          <w:szCs w:val="24"/>
        </w:rPr>
        <w:t>г</w:t>
      </w:r>
      <w:r w:rsidRPr="000E3FD6">
        <w:rPr>
          <w:sz w:val="24"/>
          <w:szCs w:val="24"/>
        </w:rPr>
        <w:t>ский государственный университет, ЭБС АСВ, 2014.</w:t>
      </w:r>
      <w:r w:rsidR="005E6430" w:rsidRPr="00AA5FB7">
        <w:rPr>
          <w:sz w:val="24"/>
          <w:szCs w:val="24"/>
        </w:rPr>
        <w:t>–</w:t>
      </w:r>
      <w:r w:rsidRPr="000E3FD6">
        <w:rPr>
          <w:sz w:val="24"/>
          <w:szCs w:val="24"/>
        </w:rPr>
        <w:t xml:space="preserve"> 139 c.</w:t>
      </w:r>
      <w:r w:rsidR="005E6430" w:rsidRPr="00AA5FB7">
        <w:rPr>
          <w:sz w:val="24"/>
          <w:szCs w:val="24"/>
        </w:rPr>
        <w:t>–</w:t>
      </w:r>
      <w:r w:rsidR="00DC5E29" w:rsidRPr="00820556">
        <w:rPr>
          <w:spacing w:val="-3"/>
          <w:sz w:val="24"/>
          <w:szCs w:val="24"/>
          <w:lang w:eastAsia="en-US"/>
        </w:rPr>
        <w:t xml:space="preserve">Текст : электронный // ЭБС </w:t>
      </w:r>
      <w:r w:rsidR="00DC5E29" w:rsidRPr="00820556">
        <w:rPr>
          <w:spacing w:val="-3"/>
          <w:sz w:val="24"/>
          <w:szCs w:val="24"/>
          <w:lang w:val="en-US" w:eastAsia="en-US"/>
        </w:rPr>
        <w:t>IPRBooks</w:t>
      </w:r>
      <w:r w:rsidR="00DC5E29" w:rsidRPr="00820556">
        <w:rPr>
          <w:spacing w:val="-3"/>
          <w:sz w:val="24"/>
          <w:szCs w:val="24"/>
          <w:lang w:eastAsia="en-US"/>
        </w:rPr>
        <w:t xml:space="preserve"> [сайт]. — URL:</w:t>
      </w:r>
      <w:hyperlink r:id="rId13" w:history="1">
        <w:r w:rsidR="00EF1E7F">
          <w:rPr>
            <w:rStyle w:val="a7"/>
            <w:spacing w:val="-3"/>
            <w:sz w:val="24"/>
            <w:szCs w:val="24"/>
            <w:lang w:eastAsia="en-US"/>
          </w:rPr>
          <w:t>http://www.iprbookshop.ru/24343..</w:t>
        </w:r>
      </w:hyperlink>
      <w:r w:rsidRPr="000E3FD6">
        <w:rPr>
          <w:sz w:val="24"/>
          <w:szCs w:val="24"/>
        </w:rPr>
        <w:t>.</w:t>
      </w:r>
    </w:p>
    <w:p w:rsidR="007A0989" w:rsidRPr="000E3FD6" w:rsidRDefault="007A0989" w:rsidP="000E3FD6">
      <w:pPr>
        <w:jc w:val="both"/>
        <w:rPr>
          <w:sz w:val="24"/>
          <w:szCs w:val="24"/>
        </w:rPr>
      </w:pPr>
    </w:p>
    <w:p w:rsidR="00777B09" w:rsidRPr="00FB315B" w:rsidRDefault="00747113" w:rsidP="00705FB5">
      <w:pPr>
        <w:ind w:firstLine="709"/>
        <w:jc w:val="both"/>
        <w:rPr>
          <w:b/>
          <w:sz w:val="24"/>
          <w:szCs w:val="24"/>
        </w:rPr>
      </w:pPr>
      <w:r>
        <w:rPr>
          <w:b/>
          <w:sz w:val="24"/>
          <w:szCs w:val="24"/>
        </w:rPr>
        <w:t>8</w:t>
      </w:r>
      <w:r w:rsidR="007F4B97" w:rsidRPr="00FB315B">
        <w:rPr>
          <w:b/>
          <w:sz w:val="24"/>
          <w:szCs w:val="24"/>
        </w:rPr>
        <w:t>.Перечень ресурсов информационно-телекоммуникационной сети «Инте</w:t>
      </w:r>
      <w:r w:rsidR="007F4B97" w:rsidRPr="00FB315B">
        <w:rPr>
          <w:b/>
          <w:sz w:val="24"/>
          <w:szCs w:val="24"/>
        </w:rPr>
        <w:t>р</w:t>
      </w:r>
      <w:r w:rsidR="007F4B97" w:rsidRPr="00FB315B">
        <w:rPr>
          <w:b/>
          <w:sz w:val="24"/>
          <w:szCs w:val="24"/>
        </w:rPr>
        <w:t>нет», необходимых для освоения дисциплины</w:t>
      </w:r>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ЭБС </w:t>
      </w:r>
      <w:r w:rsidRPr="00FB315B">
        <w:rPr>
          <w:rFonts w:ascii="Times New Roman" w:hAnsi="Times New Roman"/>
          <w:sz w:val="24"/>
          <w:szCs w:val="24"/>
          <w:lang w:val="en-US"/>
        </w:rPr>
        <w:t>IPRBooks</w:t>
      </w:r>
      <w:r w:rsidRPr="00FB315B">
        <w:rPr>
          <w:rFonts w:ascii="Times New Roman" w:hAnsi="Times New Roman"/>
          <w:sz w:val="24"/>
          <w:szCs w:val="24"/>
        </w:rPr>
        <w:t xml:space="preserve">  Режим доступа: </w:t>
      </w:r>
      <w:hyperlink r:id="rId14" w:history="1">
        <w:r w:rsidR="00EF1E7F">
          <w:rPr>
            <w:rStyle w:val="a7"/>
            <w:rFonts w:ascii="Times New Roman" w:hAnsi="Times New Roman"/>
            <w:sz w:val="24"/>
            <w:szCs w:val="24"/>
          </w:rPr>
          <w:t>http://www.iprbookshop.ru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ЭБС издательства «Юрайт» Режим доступа: </w:t>
      </w:r>
      <w:hyperlink r:id="rId15" w:history="1">
        <w:r w:rsidR="00EF1E7F">
          <w:rPr>
            <w:rStyle w:val="a7"/>
            <w:rFonts w:ascii="Times New Roman" w:hAnsi="Times New Roman"/>
            <w:sz w:val="24"/>
            <w:szCs w:val="24"/>
          </w:rPr>
          <w:t>http://biblio-online.ru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Единое окно доступа к образовательным ресурсам. Режим доступа: </w:t>
      </w:r>
      <w:hyperlink r:id="rId16" w:history="1">
        <w:r w:rsidR="00EF1E7F">
          <w:rPr>
            <w:rStyle w:val="a7"/>
            <w:rFonts w:ascii="Times New Roman" w:hAnsi="Times New Roman"/>
            <w:sz w:val="24"/>
            <w:szCs w:val="24"/>
          </w:rPr>
          <w:t>http://window.edu.ru/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lastRenderedPageBreak/>
        <w:t xml:space="preserve">Научная электронная библиотека e-library.ru Режим доступа: </w:t>
      </w:r>
      <w:hyperlink r:id="rId17" w:history="1">
        <w:r w:rsidR="00EF1E7F">
          <w:rPr>
            <w:rStyle w:val="a7"/>
            <w:rFonts w:ascii="Times New Roman" w:hAnsi="Times New Roman"/>
            <w:sz w:val="24"/>
            <w:szCs w:val="24"/>
          </w:rPr>
          <w:t>http://elibrary.ru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Ресурсы издательства Elsevier Режим доступа:  </w:t>
      </w:r>
      <w:hyperlink r:id="rId18" w:history="1">
        <w:r w:rsidR="00EF1E7F">
          <w:rPr>
            <w:rStyle w:val="a7"/>
            <w:rFonts w:ascii="Times New Roman" w:hAnsi="Times New Roman"/>
            <w:sz w:val="24"/>
            <w:szCs w:val="24"/>
          </w:rPr>
          <w:t>http://www.sciencedirect.com</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Федеральный портал «Российское образование» Режим доступа:  </w:t>
      </w:r>
      <w:hyperlink r:id="rId19" w:history="1">
        <w:r w:rsidR="000B21B2">
          <w:rPr>
            <w:rStyle w:val="a7"/>
            <w:rFonts w:ascii="Times New Roman" w:hAnsi="Times New Roman"/>
            <w:sz w:val="24"/>
            <w:szCs w:val="24"/>
          </w:rPr>
          <w:t>www.edu.ru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Журналы Кембриджского университета Режим доступа: </w:t>
      </w:r>
      <w:hyperlink r:id="rId20" w:history="1">
        <w:r w:rsidR="00EF1E7F">
          <w:rPr>
            <w:rStyle w:val="a7"/>
            <w:rFonts w:ascii="Times New Roman" w:hAnsi="Times New Roman"/>
            <w:sz w:val="24"/>
            <w:szCs w:val="24"/>
          </w:rPr>
          <w:t>http://journals.cambridge.org</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Журналы Оксфордского университета Режим доступа:  </w:t>
      </w:r>
      <w:hyperlink r:id="rId21" w:history="1">
        <w:r w:rsidR="00EF1E7F">
          <w:rPr>
            <w:rStyle w:val="a7"/>
            <w:rFonts w:ascii="Times New Roman" w:hAnsi="Times New Roman"/>
            <w:sz w:val="24"/>
            <w:szCs w:val="24"/>
          </w:rPr>
          <w:t>http://www.oxfordjoumals.org</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Словари и энциклопедии на Академике Режим доступа: </w:t>
      </w:r>
      <w:hyperlink r:id="rId22" w:history="1">
        <w:r w:rsidR="00EF1E7F">
          <w:rPr>
            <w:rStyle w:val="a7"/>
            <w:rFonts w:ascii="Times New Roman" w:hAnsi="Times New Roman"/>
            <w:sz w:val="24"/>
            <w:szCs w:val="24"/>
          </w:rPr>
          <w:t>http://dic.academic.ru/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Сайт Библиотеки по естественным наукам Российской академии наук. Р</w:t>
      </w:r>
      <w:r w:rsidRPr="00FB315B">
        <w:rPr>
          <w:rFonts w:ascii="Times New Roman" w:hAnsi="Times New Roman"/>
          <w:sz w:val="24"/>
          <w:szCs w:val="24"/>
        </w:rPr>
        <w:t>е</w:t>
      </w:r>
      <w:r w:rsidRPr="00FB315B">
        <w:rPr>
          <w:rFonts w:ascii="Times New Roman" w:hAnsi="Times New Roman"/>
          <w:sz w:val="24"/>
          <w:szCs w:val="24"/>
        </w:rPr>
        <w:t xml:space="preserve">жим доступа: </w:t>
      </w:r>
      <w:hyperlink r:id="rId23" w:history="1">
        <w:r w:rsidR="00EF1E7F">
          <w:rPr>
            <w:rStyle w:val="a7"/>
            <w:rFonts w:ascii="Times New Roman" w:hAnsi="Times New Roman"/>
            <w:sz w:val="24"/>
            <w:szCs w:val="24"/>
          </w:rPr>
          <w:t>http://www.benran.ru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Сайт Госкомстата РФ. Режим доступа: </w:t>
      </w:r>
      <w:hyperlink r:id="rId24" w:history="1">
        <w:r w:rsidR="00EF1E7F">
          <w:rPr>
            <w:rStyle w:val="a7"/>
            <w:rFonts w:ascii="Times New Roman" w:hAnsi="Times New Roman"/>
            <w:sz w:val="24"/>
            <w:szCs w:val="24"/>
          </w:rPr>
          <w:t>http://www.gks.ru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Сайт Российской государственной библиотеки. Режим доступа: </w:t>
      </w:r>
      <w:hyperlink r:id="rId25" w:history="1">
        <w:r w:rsidR="00EF1E7F">
          <w:rPr>
            <w:rStyle w:val="a7"/>
            <w:rFonts w:ascii="Times New Roman" w:hAnsi="Times New Roman"/>
            <w:sz w:val="24"/>
            <w:szCs w:val="24"/>
          </w:rPr>
          <w:t>http://diss.rsl.ru</w:t>
        </w:r>
      </w:hyperlink>
    </w:p>
    <w:p w:rsidR="00777B09" w:rsidRPr="00FB315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FB315B">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F1E7F">
          <w:rPr>
            <w:rStyle w:val="a7"/>
            <w:rFonts w:ascii="Times New Roman" w:hAnsi="Times New Roman"/>
            <w:sz w:val="24"/>
            <w:szCs w:val="24"/>
          </w:rPr>
          <w:t>http://ru.spinform.ru</w:t>
        </w:r>
      </w:hyperlink>
    </w:p>
    <w:p w:rsidR="007F4B97" w:rsidRPr="00FB315B" w:rsidRDefault="007F4B97" w:rsidP="00A76E53">
      <w:pPr>
        <w:ind w:firstLine="709"/>
        <w:jc w:val="both"/>
        <w:rPr>
          <w:rFonts w:eastAsia="Calibri"/>
          <w:sz w:val="24"/>
          <w:szCs w:val="24"/>
        </w:rPr>
      </w:pPr>
      <w:r w:rsidRPr="00FB315B">
        <w:rPr>
          <w:sz w:val="24"/>
          <w:szCs w:val="24"/>
        </w:rPr>
        <w:t xml:space="preserve">Каждый обучающийся </w:t>
      </w:r>
      <w:r w:rsidR="00777B09" w:rsidRPr="00FB315B">
        <w:rPr>
          <w:sz w:val="24"/>
          <w:szCs w:val="24"/>
        </w:rPr>
        <w:t>Омской гуманитарной академии</w:t>
      </w:r>
      <w:r w:rsidRPr="00FB315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B315B">
        <w:rPr>
          <w:sz w:val="24"/>
          <w:szCs w:val="24"/>
        </w:rPr>
        <w:t>Академии</w:t>
      </w:r>
      <w:r w:rsidRPr="00FB315B">
        <w:rPr>
          <w:sz w:val="24"/>
          <w:szCs w:val="24"/>
        </w:rPr>
        <w:t>. Электронно-библиотечная система(электронная би</w:t>
      </w:r>
      <w:r w:rsidRPr="00FB315B">
        <w:rPr>
          <w:sz w:val="24"/>
          <w:szCs w:val="24"/>
        </w:rPr>
        <w:t>б</w:t>
      </w:r>
      <w:r w:rsidRPr="00FB315B">
        <w:rPr>
          <w:sz w:val="24"/>
          <w:szCs w:val="24"/>
        </w:rPr>
        <w:t>лиотека) и электронная информационно-образовательная среда обеспечивают возмо</w:t>
      </w:r>
      <w:r w:rsidRPr="00FB315B">
        <w:rPr>
          <w:sz w:val="24"/>
          <w:szCs w:val="24"/>
        </w:rPr>
        <w:t>ж</w:t>
      </w:r>
      <w:r w:rsidRPr="00FB315B">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FB315B">
        <w:rPr>
          <w:sz w:val="24"/>
          <w:szCs w:val="24"/>
        </w:rPr>
        <w:t>а</w:t>
      </w:r>
      <w:r w:rsidRPr="00FB315B">
        <w:rPr>
          <w:sz w:val="24"/>
          <w:szCs w:val="24"/>
        </w:rPr>
        <w:t>ции как на территорииорганизации, так и вне ее.</w:t>
      </w:r>
    </w:p>
    <w:p w:rsidR="007F4B97" w:rsidRPr="00FB315B" w:rsidRDefault="007F4B97" w:rsidP="00A76E53">
      <w:pPr>
        <w:ind w:firstLine="709"/>
        <w:jc w:val="both"/>
        <w:rPr>
          <w:rFonts w:eastAsia="Calibri"/>
          <w:sz w:val="24"/>
          <w:szCs w:val="24"/>
        </w:rPr>
      </w:pPr>
      <w:r w:rsidRPr="00FB315B">
        <w:rPr>
          <w:sz w:val="24"/>
          <w:szCs w:val="24"/>
        </w:rPr>
        <w:t>Электронная информационно-образовательная среда</w:t>
      </w:r>
      <w:r w:rsidR="00777B09" w:rsidRPr="00FB315B">
        <w:rPr>
          <w:sz w:val="24"/>
          <w:szCs w:val="24"/>
        </w:rPr>
        <w:t>Академии</w:t>
      </w:r>
      <w:r w:rsidRPr="00FB315B">
        <w:rPr>
          <w:sz w:val="24"/>
          <w:szCs w:val="24"/>
        </w:rPr>
        <w:t xml:space="preserve"> обеспечив</w:t>
      </w:r>
      <w:r w:rsidRPr="00FB315B">
        <w:rPr>
          <w:sz w:val="24"/>
          <w:szCs w:val="24"/>
        </w:rPr>
        <w:t>а</w:t>
      </w:r>
      <w:r w:rsidRPr="00FB315B">
        <w:rPr>
          <w:sz w:val="24"/>
          <w:szCs w:val="24"/>
        </w:rPr>
        <w:t>ет:доступ к учебным планам, рабочим программам дисциплин (модулей), практик, кизд</w:t>
      </w:r>
      <w:r w:rsidRPr="00FB315B">
        <w:rPr>
          <w:sz w:val="24"/>
          <w:szCs w:val="24"/>
        </w:rPr>
        <w:t>а</w:t>
      </w:r>
      <w:r w:rsidRPr="00FB315B">
        <w:rPr>
          <w:sz w:val="24"/>
          <w:szCs w:val="24"/>
        </w:rPr>
        <w:t>ниям электронных библиотечных систем и электронным образовательным ресу</w:t>
      </w:r>
      <w:r w:rsidRPr="00FB315B">
        <w:rPr>
          <w:sz w:val="24"/>
          <w:szCs w:val="24"/>
        </w:rPr>
        <w:t>р</w:t>
      </w:r>
      <w:r w:rsidRPr="00FB315B">
        <w:rPr>
          <w:sz w:val="24"/>
          <w:szCs w:val="24"/>
        </w:rPr>
        <w:t>сам,указанным в рабочих программах;фиксацию хода образовательного процесса, резул</w:t>
      </w:r>
      <w:r w:rsidRPr="00FB315B">
        <w:rPr>
          <w:sz w:val="24"/>
          <w:szCs w:val="24"/>
        </w:rPr>
        <w:t>ь</w:t>
      </w:r>
      <w:r w:rsidRPr="00FB315B">
        <w:rPr>
          <w:sz w:val="24"/>
          <w:szCs w:val="24"/>
        </w:rPr>
        <w:t>татов промежуточной аттестациии результатов освоения основной образовательной пр</w:t>
      </w:r>
      <w:r w:rsidRPr="00FB315B">
        <w:rPr>
          <w:sz w:val="24"/>
          <w:szCs w:val="24"/>
        </w:rPr>
        <w:t>о</w:t>
      </w:r>
      <w:r w:rsidRPr="00FB315B">
        <w:rPr>
          <w:sz w:val="24"/>
          <w:szCs w:val="24"/>
        </w:rPr>
        <w:t>граммы;проведение всех видов занятий, процедур оценки результатов обучения, реализ</w:t>
      </w:r>
      <w:r w:rsidRPr="00FB315B">
        <w:rPr>
          <w:sz w:val="24"/>
          <w:szCs w:val="24"/>
        </w:rPr>
        <w:t>а</w:t>
      </w:r>
      <w:r w:rsidRPr="00FB315B">
        <w:rPr>
          <w:sz w:val="24"/>
          <w:szCs w:val="24"/>
        </w:rPr>
        <w:t>циякоторых предусмотрена с применением электронного обучения, дистанционныхобр</w:t>
      </w:r>
      <w:r w:rsidRPr="00FB315B">
        <w:rPr>
          <w:sz w:val="24"/>
          <w:szCs w:val="24"/>
        </w:rPr>
        <w:t>а</w:t>
      </w:r>
      <w:r w:rsidRPr="00FB315B">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FB315B">
        <w:rPr>
          <w:sz w:val="24"/>
          <w:szCs w:val="24"/>
        </w:rPr>
        <w:t>ю</w:t>
      </w:r>
      <w:r w:rsidRPr="00FB315B">
        <w:rPr>
          <w:sz w:val="24"/>
          <w:szCs w:val="24"/>
        </w:rPr>
        <w:t>бых участниковобразовательного процесса;взаимодействие между участниками образов</w:t>
      </w:r>
      <w:r w:rsidRPr="00FB315B">
        <w:rPr>
          <w:sz w:val="24"/>
          <w:szCs w:val="24"/>
        </w:rPr>
        <w:t>а</w:t>
      </w:r>
      <w:r w:rsidRPr="00FB315B">
        <w:rPr>
          <w:sz w:val="24"/>
          <w:szCs w:val="24"/>
        </w:rPr>
        <w:t>тельного процесса, в том числесинхронное и (или) асинхронное взаимодействие посредс</w:t>
      </w:r>
      <w:r w:rsidRPr="00FB315B">
        <w:rPr>
          <w:sz w:val="24"/>
          <w:szCs w:val="24"/>
        </w:rPr>
        <w:t>т</w:t>
      </w:r>
      <w:r w:rsidRPr="00FB315B">
        <w:rPr>
          <w:sz w:val="24"/>
          <w:szCs w:val="24"/>
        </w:rPr>
        <w:t>вом сети «Интернет».</w:t>
      </w:r>
    </w:p>
    <w:p w:rsidR="007F4B97" w:rsidRPr="00FB315B" w:rsidRDefault="007F4B97" w:rsidP="00705FB5">
      <w:pPr>
        <w:widowControl/>
        <w:autoSpaceDE/>
        <w:autoSpaceDN/>
        <w:adjustRightInd/>
        <w:contextualSpacing/>
        <w:jc w:val="both"/>
        <w:rPr>
          <w:rFonts w:eastAsia="Calibri"/>
          <w:sz w:val="24"/>
          <w:szCs w:val="24"/>
          <w:lang w:eastAsia="en-US"/>
        </w:rPr>
      </w:pPr>
    </w:p>
    <w:p w:rsidR="009528CA" w:rsidRPr="00FB315B" w:rsidRDefault="0074711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B315B">
        <w:rPr>
          <w:rFonts w:eastAsia="Calibri"/>
          <w:b/>
          <w:sz w:val="24"/>
          <w:szCs w:val="24"/>
          <w:lang w:eastAsia="en-US"/>
        </w:rPr>
        <w:t>.</w:t>
      </w:r>
      <w:r w:rsidR="007F4B97" w:rsidRPr="00FB315B">
        <w:rPr>
          <w:rFonts w:eastAsia="Calibri"/>
          <w:b/>
          <w:sz w:val="24"/>
          <w:szCs w:val="24"/>
          <w:lang w:eastAsia="en-US"/>
        </w:rPr>
        <w:t>Методические указания для обу</w:t>
      </w:r>
      <w:r w:rsidR="009528CA" w:rsidRPr="00FB315B">
        <w:rPr>
          <w:rFonts w:eastAsia="Calibri"/>
          <w:b/>
          <w:sz w:val="24"/>
          <w:szCs w:val="24"/>
          <w:lang w:eastAsia="en-US"/>
        </w:rPr>
        <w:t>чающихся по освоению дисциплины</w:t>
      </w:r>
    </w:p>
    <w:p w:rsidR="007F4B97" w:rsidRPr="00FB315B" w:rsidRDefault="007F4B97" w:rsidP="00A76E53">
      <w:pPr>
        <w:ind w:firstLine="709"/>
        <w:jc w:val="both"/>
        <w:rPr>
          <w:sz w:val="24"/>
          <w:szCs w:val="24"/>
        </w:rPr>
      </w:pPr>
      <w:r w:rsidRPr="00FB315B">
        <w:rPr>
          <w:sz w:val="24"/>
          <w:szCs w:val="24"/>
        </w:rPr>
        <w:t>Для того чтобы успешно о</w:t>
      </w:r>
      <w:r w:rsidR="004E4DB2" w:rsidRPr="00FB315B">
        <w:rPr>
          <w:sz w:val="24"/>
          <w:szCs w:val="24"/>
        </w:rPr>
        <w:t xml:space="preserve">своить </w:t>
      </w:r>
      <w:r w:rsidRPr="00FB315B">
        <w:rPr>
          <w:sz w:val="24"/>
          <w:szCs w:val="24"/>
        </w:rPr>
        <w:t>дисциплин</w:t>
      </w:r>
      <w:r w:rsidR="004E4DB2" w:rsidRPr="00FB315B">
        <w:rPr>
          <w:sz w:val="24"/>
          <w:szCs w:val="24"/>
        </w:rPr>
        <w:t>у</w:t>
      </w:r>
      <w:r w:rsidR="009528CA" w:rsidRPr="00FB315B">
        <w:rPr>
          <w:bCs/>
          <w:sz w:val="24"/>
          <w:szCs w:val="24"/>
        </w:rPr>
        <w:t>«</w:t>
      </w:r>
      <w:r w:rsidR="00A04BBF" w:rsidRPr="00FB315B">
        <w:rPr>
          <w:bCs/>
          <w:sz w:val="24"/>
          <w:szCs w:val="24"/>
        </w:rPr>
        <w:t>Практический курс английского языка</w:t>
      </w:r>
      <w:r w:rsidR="009528CA" w:rsidRPr="00FB315B">
        <w:rPr>
          <w:bCs/>
          <w:sz w:val="24"/>
          <w:szCs w:val="24"/>
        </w:rPr>
        <w:t>»</w:t>
      </w:r>
      <w:r w:rsidRPr="00FB315B">
        <w:rPr>
          <w:sz w:val="24"/>
          <w:szCs w:val="24"/>
        </w:rPr>
        <w:t xml:space="preserve">обучающиеся должны выполнить следующие </w:t>
      </w:r>
      <w:r w:rsidR="004E4DB2" w:rsidRPr="00FB315B">
        <w:rPr>
          <w:sz w:val="24"/>
          <w:szCs w:val="24"/>
        </w:rPr>
        <w:t xml:space="preserve">методические </w:t>
      </w:r>
      <w:r w:rsidRPr="00FB315B">
        <w:rPr>
          <w:sz w:val="24"/>
          <w:szCs w:val="24"/>
        </w:rPr>
        <w:t>указания</w:t>
      </w:r>
      <w:r w:rsidR="004E4DB2" w:rsidRPr="00FB315B">
        <w:rPr>
          <w:sz w:val="24"/>
          <w:szCs w:val="24"/>
        </w:rPr>
        <w:t>.</w:t>
      </w:r>
    </w:p>
    <w:p w:rsidR="007F4B97" w:rsidRPr="00FB315B" w:rsidRDefault="007F4B97" w:rsidP="00A76E53">
      <w:pPr>
        <w:ind w:firstLine="709"/>
        <w:jc w:val="both"/>
        <w:rPr>
          <w:sz w:val="24"/>
          <w:szCs w:val="24"/>
        </w:rPr>
      </w:pPr>
      <w:r w:rsidRPr="00FB315B">
        <w:rPr>
          <w:sz w:val="24"/>
          <w:szCs w:val="24"/>
        </w:rPr>
        <w:t>Методические указания для обучающихся по освоению дисциплины для подгото</w:t>
      </w:r>
      <w:r w:rsidRPr="00FB315B">
        <w:rPr>
          <w:sz w:val="24"/>
          <w:szCs w:val="24"/>
        </w:rPr>
        <w:t>в</w:t>
      </w:r>
      <w:r w:rsidRPr="00FB315B">
        <w:rPr>
          <w:sz w:val="24"/>
          <w:szCs w:val="24"/>
        </w:rPr>
        <w:t xml:space="preserve">ки к занятиям </w:t>
      </w:r>
      <w:r w:rsidRPr="00FB315B">
        <w:rPr>
          <w:b/>
          <w:sz w:val="24"/>
          <w:szCs w:val="24"/>
        </w:rPr>
        <w:t>лекционного типа</w:t>
      </w:r>
      <w:r w:rsidRPr="00FB315B">
        <w:rPr>
          <w:sz w:val="24"/>
          <w:szCs w:val="24"/>
        </w:rPr>
        <w:t>:</w:t>
      </w:r>
    </w:p>
    <w:p w:rsidR="007F4B97" w:rsidRPr="00FB315B" w:rsidRDefault="007F4B97" w:rsidP="00A76E53">
      <w:pPr>
        <w:ind w:firstLine="709"/>
        <w:jc w:val="both"/>
        <w:rPr>
          <w:sz w:val="24"/>
          <w:szCs w:val="24"/>
        </w:rPr>
      </w:pPr>
      <w:r w:rsidRPr="00FB315B">
        <w:rPr>
          <w:sz w:val="24"/>
          <w:szCs w:val="24"/>
        </w:rPr>
        <w:t>В ходе лекционных занятий вести конспектирование учебного материала. Обр</w:t>
      </w:r>
      <w:r w:rsidRPr="00FB315B">
        <w:rPr>
          <w:sz w:val="24"/>
          <w:szCs w:val="24"/>
        </w:rPr>
        <w:t>а</w:t>
      </w:r>
      <w:r w:rsidRPr="00FB315B">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FB315B">
        <w:rPr>
          <w:sz w:val="24"/>
          <w:szCs w:val="24"/>
        </w:rPr>
        <w:t>а</w:t>
      </w:r>
      <w:r w:rsidRPr="00FB315B">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FB315B">
        <w:rPr>
          <w:sz w:val="24"/>
          <w:szCs w:val="24"/>
        </w:rPr>
        <w:t>т</w:t>
      </w:r>
      <w:r w:rsidRPr="00FB315B">
        <w:rPr>
          <w:sz w:val="24"/>
          <w:szCs w:val="24"/>
        </w:rPr>
        <w:t xml:space="preserve">ствующие записи из литературы, рекомендованной преподавателем и предусмотренной </w:t>
      </w:r>
      <w:r w:rsidRPr="00FB315B">
        <w:rPr>
          <w:sz w:val="24"/>
          <w:szCs w:val="24"/>
        </w:rPr>
        <w:lastRenderedPageBreak/>
        <w:t>учебной программой.</w:t>
      </w:r>
    </w:p>
    <w:p w:rsidR="007F4B97" w:rsidRPr="00FB315B" w:rsidRDefault="007F4B97" w:rsidP="00A76E53">
      <w:pPr>
        <w:ind w:firstLine="709"/>
        <w:jc w:val="both"/>
        <w:rPr>
          <w:b/>
          <w:sz w:val="24"/>
          <w:szCs w:val="24"/>
        </w:rPr>
      </w:pPr>
      <w:r w:rsidRPr="00FB315B">
        <w:rPr>
          <w:sz w:val="24"/>
          <w:szCs w:val="24"/>
        </w:rPr>
        <w:t xml:space="preserve"> Методические указания для обучающихся по освоению дисциплины для подгото</w:t>
      </w:r>
      <w:r w:rsidRPr="00FB315B">
        <w:rPr>
          <w:sz w:val="24"/>
          <w:szCs w:val="24"/>
        </w:rPr>
        <w:t>в</w:t>
      </w:r>
      <w:r w:rsidRPr="00FB315B">
        <w:rPr>
          <w:sz w:val="24"/>
          <w:szCs w:val="24"/>
        </w:rPr>
        <w:t xml:space="preserve">ки к занятиям </w:t>
      </w:r>
      <w:r w:rsidRPr="00FB315B">
        <w:rPr>
          <w:b/>
          <w:sz w:val="24"/>
          <w:szCs w:val="24"/>
        </w:rPr>
        <w:t xml:space="preserve">семинарского типа: </w:t>
      </w:r>
    </w:p>
    <w:p w:rsidR="007F4B97" w:rsidRPr="00FB315B" w:rsidRDefault="007F4B97" w:rsidP="00A76E53">
      <w:pPr>
        <w:ind w:firstLine="709"/>
        <w:jc w:val="both"/>
        <w:rPr>
          <w:sz w:val="24"/>
          <w:szCs w:val="24"/>
        </w:rPr>
      </w:pPr>
      <w:r w:rsidRPr="00FB315B">
        <w:rPr>
          <w:sz w:val="24"/>
          <w:szCs w:val="24"/>
        </w:rPr>
        <w:t>Подготовка к занятиям семинарского типа включает 2 этапа: 1-й – организацио</w:t>
      </w:r>
      <w:r w:rsidRPr="00FB315B">
        <w:rPr>
          <w:sz w:val="24"/>
          <w:szCs w:val="24"/>
        </w:rPr>
        <w:t>н</w:t>
      </w:r>
      <w:r w:rsidRPr="00FB315B">
        <w:rPr>
          <w:sz w:val="24"/>
          <w:szCs w:val="24"/>
        </w:rPr>
        <w:t>ный; 2-й – закрепление и углубление теоретических знаний. На первом этапе студент пл</w:t>
      </w:r>
      <w:r w:rsidRPr="00FB315B">
        <w:rPr>
          <w:sz w:val="24"/>
          <w:szCs w:val="24"/>
        </w:rPr>
        <w:t>а</w:t>
      </w:r>
      <w:r w:rsidRPr="00FB315B">
        <w:rPr>
          <w:sz w:val="24"/>
          <w:szCs w:val="24"/>
        </w:rPr>
        <w:t>нирует свою самостоятельную работу, которая включает: уяснение задания на самосто</w:t>
      </w:r>
      <w:r w:rsidRPr="00FB315B">
        <w:rPr>
          <w:sz w:val="24"/>
          <w:szCs w:val="24"/>
        </w:rPr>
        <w:t>я</w:t>
      </w:r>
      <w:r w:rsidRPr="00FB315B">
        <w:rPr>
          <w:sz w:val="24"/>
          <w:szCs w:val="24"/>
        </w:rPr>
        <w:t>тельную работу; подбор рекомендованной литературы; составление плана работы, в кот</w:t>
      </w:r>
      <w:r w:rsidRPr="00FB315B">
        <w:rPr>
          <w:sz w:val="24"/>
          <w:szCs w:val="24"/>
        </w:rPr>
        <w:t>о</w:t>
      </w:r>
      <w:r w:rsidRPr="00FB315B">
        <w:rPr>
          <w:sz w:val="24"/>
          <w:szCs w:val="24"/>
        </w:rPr>
        <w:t>ром определяются основные пункты предстоящей подготовки. Составление плана дисц</w:t>
      </w:r>
      <w:r w:rsidRPr="00FB315B">
        <w:rPr>
          <w:sz w:val="24"/>
          <w:szCs w:val="24"/>
        </w:rPr>
        <w:t>и</w:t>
      </w:r>
      <w:r w:rsidRPr="00FB315B">
        <w:rPr>
          <w:sz w:val="24"/>
          <w:szCs w:val="24"/>
        </w:rPr>
        <w:t>плинирует и повышает организованность в работе. Второй этап включает непосредстве</w:t>
      </w:r>
      <w:r w:rsidRPr="00FB315B">
        <w:rPr>
          <w:sz w:val="24"/>
          <w:szCs w:val="24"/>
        </w:rPr>
        <w:t>н</w:t>
      </w:r>
      <w:r w:rsidRPr="00FB315B">
        <w:rPr>
          <w:sz w:val="24"/>
          <w:szCs w:val="24"/>
        </w:rPr>
        <w:t>ную подготовку студента к занятию. Начинать надо с изучения рекомендованной литер</w:t>
      </w:r>
      <w:r w:rsidRPr="00FB315B">
        <w:rPr>
          <w:sz w:val="24"/>
          <w:szCs w:val="24"/>
        </w:rPr>
        <w:t>а</w:t>
      </w:r>
      <w:r w:rsidRPr="00FB315B">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FB315B">
        <w:rPr>
          <w:sz w:val="24"/>
          <w:szCs w:val="24"/>
        </w:rPr>
        <w:t>в</w:t>
      </w:r>
      <w:r w:rsidRPr="00FB315B">
        <w:rPr>
          <w:sz w:val="24"/>
          <w:szCs w:val="24"/>
        </w:rPr>
        <w:t>ные положения рассматриваемого материала, примеры, поясняющие его, а также раз</w:t>
      </w:r>
      <w:r w:rsidRPr="00FB315B">
        <w:rPr>
          <w:sz w:val="24"/>
          <w:szCs w:val="24"/>
        </w:rPr>
        <w:t>о</w:t>
      </w:r>
      <w:r w:rsidRPr="00FB315B">
        <w:rPr>
          <w:sz w:val="24"/>
          <w:szCs w:val="24"/>
        </w:rPr>
        <w:t>браться в иллюстративном материале. Заканчивать подготовку следует составлением пл</w:t>
      </w:r>
      <w:r w:rsidRPr="00FB315B">
        <w:rPr>
          <w:sz w:val="24"/>
          <w:szCs w:val="24"/>
        </w:rPr>
        <w:t>а</w:t>
      </w:r>
      <w:r w:rsidRPr="00FB315B">
        <w:rPr>
          <w:sz w:val="24"/>
          <w:szCs w:val="24"/>
        </w:rPr>
        <w:t>на (конспекта) по изучаемому материалу (вопросу). Это позволяет составить концентр</w:t>
      </w:r>
      <w:r w:rsidRPr="00FB315B">
        <w:rPr>
          <w:sz w:val="24"/>
          <w:szCs w:val="24"/>
        </w:rPr>
        <w:t>и</w:t>
      </w:r>
      <w:r w:rsidRPr="00FB315B">
        <w:rPr>
          <w:sz w:val="24"/>
          <w:szCs w:val="24"/>
        </w:rPr>
        <w:t>рованное, сжатое представление по изучаемым вопросам. На семинаре каждый его учас</w:t>
      </w:r>
      <w:r w:rsidRPr="00FB315B">
        <w:rPr>
          <w:sz w:val="24"/>
          <w:szCs w:val="24"/>
        </w:rPr>
        <w:t>т</w:t>
      </w:r>
      <w:r w:rsidRPr="00FB315B">
        <w:rPr>
          <w:sz w:val="24"/>
          <w:szCs w:val="24"/>
        </w:rPr>
        <w:t>ник должен быть готовым к выступлению по всем поставленным в плане вопросам, пр</w:t>
      </w:r>
      <w:r w:rsidRPr="00FB315B">
        <w:rPr>
          <w:sz w:val="24"/>
          <w:szCs w:val="24"/>
        </w:rPr>
        <w:t>о</w:t>
      </w:r>
      <w:r w:rsidRPr="00FB315B">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FB315B">
        <w:rPr>
          <w:sz w:val="24"/>
          <w:szCs w:val="24"/>
        </w:rPr>
        <w:t>т</w:t>
      </w:r>
      <w:r w:rsidRPr="00FB315B">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FB315B">
        <w:rPr>
          <w:sz w:val="24"/>
          <w:szCs w:val="24"/>
        </w:rPr>
        <w:t>о</w:t>
      </w:r>
      <w:r w:rsidRPr="00FB315B">
        <w:rPr>
          <w:sz w:val="24"/>
          <w:szCs w:val="24"/>
        </w:rPr>
        <w:t>вывал его и мог сделать правильные выводы из сказанного. При этом студент может о</w:t>
      </w:r>
      <w:r w:rsidRPr="00FB315B">
        <w:rPr>
          <w:sz w:val="24"/>
          <w:szCs w:val="24"/>
        </w:rPr>
        <w:t>б</w:t>
      </w:r>
      <w:r w:rsidRPr="00FB315B">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FB315B" w:rsidRDefault="007F4B97" w:rsidP="00A76E53">
      <w:pPr>
        <w:ind w:firstLine="709"/>
        <w:jc w:val="both"/>
        <w:rPr>
          <w:b/>
          <w:sz w:val="24"/>
          <w:szCs w:val="24"/>
        </w:rPr>
      </w:pPr>
      <w:r w:rsidRPr="00FB315B">
        <w:rPr>
          <w:sz w:val="24"/>
          <w:szCs w:val="24"/>
        </w:rPr>
        <w:t xml:space="preserve">Методические указания для обучающихся по освоению дисциплины для </w:t>
      </w:r>
      <w:r w:rsidRPr="00FB315B">
        <w:rPr>
          <w:b/>
          <w:sz w:val="24"/>
          <w:szCs w:val="24"/>
        </w:rPr>
        <w:t>самосто</w:t>
      </w:r>
      <w:r w:rsidRPr="00FB315B">
        <w:rPr>
          <w:b/>
          <w:sz w:val="24"/>
          <w:szCs w:val="24"/>
        </w:rPr>
        <w:t>я</w:t>
      </w:r>
      <w:r w:rsidRPr="00FB315B">
        <w:rPr>
          <w:b/>
          <w:sz w:val="24"/>
          <w:szCs w:val="24"/>
        </w:rPr>
        <w:t>тельной работы:</w:t>
      </w:r>
    </w:p>
    <w:p w:rsidR="007F4B97" w:rsidRPr="00FB315B" w:rsidRDefault="007F4B97" w:rsidP="00A76E53">
      <w:pPr>
        <w:ind w:firstLine="709"/>
        <w:jc w:val="both"/>
        <w:rPr>
          <w:sz w:val="24"/>
          <w:szCs w:val="24"/>
        </w:rPr>
      </w:pPr>
      <w:r w:rsidRPr="00FB315B">
        <w:rPr>
          <w:sz w:val="24"/>
          <w:szCs w:val="24"/>
        </w:rPr>
        <w:t>Самостоятельная работа студента является основным средством овладения уче</w:t>
      </w:r>
      <w:r w:rsidRPr="00FB315B">
        <w:rPr>
          <w:sz w:val="24"/>
          <w:szCs w:val="24"/>
        </w:rPr>
        <w:t>б</w:t>
      </w:r>
      <w:r w:rsidRPr="00FB315B">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FB315B">
        <w:rPr>
          <w:sz w:val="24"/>
          <w:szCs w:val="24"/>
        </w:rPr>
        <w:t>ь</w:t>
      </w:r>
      <w:r w:rsidRPr="00FB315B">
        <w:rPr>
          <w:sz w:val="24"/>
          <w:szCs w:val="24"/>
        </w:rPr>
        <w:t>ная работа студентов в аудиторное время может включать: − конспектирование (составл</w:t>
      </w:r>
      <w:r w:rsidRPr="00FB315B">
        <w:rPr>
          <w:sz w:val="24"/>
          <w:szCs w:val="24"/>
        </w:rPr>
        <w:t>е</w:t>
      </w:r>
      <w:r w:rsidRPr="00FB315B">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FB315B">
        <w:rPr>
          <w:sz w:val="24"/>
          <w:szCs w:val="24"/>
        </w:rPr>
        <w:t>и</w:t>
      </w:r>
      <w:r w:rsidRPr="00FB315B">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FB315B">
        <w:rPr>
          <w:sz w:val="24"/>
          <w:szCs w:val="24"/>
        </w:rPr>
        <w:t>о</w:t>
      </w:r>
      <w:r w:rsidRPr="00FB315B">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FB315B">
        <w:rPr>
          <w:sz w:val="24"/>
          <w:szCs w:val="24"/>
        </w:rPr>
        <w:t>д</w:t>
      </w:r>
      <w:r w:rsidRPr="00FB315B">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B315B" w:rsidRDefault="007F4B97" w:rsidP="00A76E53">
      <w:pPr>
        <w:ind w:firstLine="709"/>
        <w:jc w:val="both"/>
        <w:rPr>
          <w:sz w:val="24"/>
          <w:szCs w:val="24"/>
        </w:rPr>
      </w:pPr>
      <w:r w:rsidRPr="00FB315B">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B315B">
        <w:rPr>
          <w:sz w:val="24"/>
          <w:szCs w:val="24"/>
        </w:rPr>
        <w:t>е</w:t>
      </w:r>
      <w:r w:rsidRPr="00FB315B">
        <w:rPr>
          <w:sz w:val="24"/>
          <w:szCs w:val="24"/>
        </w:rPr>
        <w:t xml:space="preserve">риалов, в которых могут содержаться основные вопросы изучаемой проблемы. </w:t>
      </w:r>
    </w:p>
    <w:p w:rsidR="007F4B97" w:rsidRPr="00FB315B" w:rsidRDefault="007F4B97" w:rsidP="00A76E53">
      <w:pPr>
        <w:ind w:firstLine="709"/>
        <w:jc w:val="both"/>
        <w:rPr>
          <w:sz w:val="24"/>
          <w:szCs w:val="24"/>
        </w:rPr>
      </w:pPr>
      <w:r w:rsidRPr="00FB315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B315B">
        <w:rPr>
          <w:sz w:val="24"/>
          <w:szCs w:val="24"/>
        </w:rPr>
        <w:t>е</w:t>
      </w:r>
      <w:r w:rsidRPr="00FB315B">
        <w:rPr>
          <w:sz w:val="24"/>
          <w:szCs w:val="24"/>
        </w:rPr>
        <w:t>чаются те страницы, которые требуют более внимательного изучения.</w:t>
      </w:r>
    </w:p>
    <w:p w:rsidR="007F4B97" w:rsidRPr="00FB315B" w:rsidRDefault="007F4B97" w:rsidP="00A76E53">
      <w:pPr>
        <w:ind w:firstLine="709"/>
        <w:jc w:val="both"/>
        <w:rPr>
          <w:sz w:val="24"/>
          <w:szCs w:val="24"/>
        </w:rPr>
      </w:pPr>
      <w:r w:rsidRPr="00FB315B">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FB315B">
        <w:rPr>
          <w:sz w:val="24"/>
          <w:szCs w:val="24"/>
        </w:rPr>
        <w:t>е</w:t>
      </w:r>
      <w:r w:rsidRPr="00FB315B">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B315B" w:rsidRDefault="007F4B97" w:rsidP="00A76E53">
      <w:pPr>
        <w:ind w:firstLine="709"/>
        <w:jc w:val="both"/>
        <w:rPr>
          <w:sz w:val="24"/>
          <w:szCs w:val="24"/>
        </w:rPr>
      </w:pPr>
      <w:r w:rsidRPr="00FB315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FB315B">
        <w:rPr>
          <w:sz w:val="24"/>
          <w:szCs w:val="24"/>
        </w:rPr>
        <w:t>о</w:t>
      </w:r>
      <w:r w:rsidRPr="00FB315B">
        <w:rPr>
          <w:sz w:val="24"/>
          <w:szCs w:val="24"/>
        </w:rPr>
        <w:t>дов. Особое внимание следует обратить на то, вытекает тезис из аргументов или нет.</w:t>
      </w:r>
    </w:p>
    <w:p w:rsidR="007F4B97" w:rsidRPr="00FB315B" w:rsidRDefault="007F4B97" w:rsidP="00A76E53">
      <w:pPr>
        <w:ind w:firstLine="709"/>
        <w:jc w:val="both"/>
        <w:rPr>
          <w:sz w:val="24"/>
          <w:szCs w:val="24"/>
        </w:rPr>
      </w:pPr>
      <w:r w:rsidRPr="00FB315B">
        <w:rPr>
          <w:sz w:val="24"/>
          <w:szCs w:val="24"/>
        </w:rPr>
        <w:t>Необходимо также проанализировать, какие из утверждений автора носят пробл</w:t>
      </w:r>
      <w:r w:rsidRPr="00FB315B">
        <w:rPr>
          <w:sz w:val="24"/>
          <w:szCs w:val="24"/>
        </w:rPr>
        <w:t>е</w:t>
      </w:r>
      <w:r w:rsidRPr="00FB315B">
        <w:rPr>
          <w:sz w:val="24"/>
          <w:szCs w:val="24"/>
        </w:rPr>
        <w:t>матичный, гипотетический характер и уловить скрытые вопросы.</w:t>
      </w:r>
    </w:p>
    <w:p w:rsidR="007F4B97" w:rsidRPr="00FB315B" w:rsidRDefault="007F4B97" w:rsidP="00A76E53">
      <w:pPr>
        <w:ind w:firstLine="709"/>
        <w:jc w:val="both"/>
        <w:rPr>
          <w:sz w:val="24"/>
          <w:szCs w:val="24"/>
        </w:rPr>
      </w:pPr>
      <w:r w:rsidRPr="00FB315B">
        <w:rPr>
          <w:sz w:val="24"/>
          <w:szCs w:val="24"/>
        </w:rPr>
        <w:t>Наилучший способ научиться выделять главное в тексте, улавливать проблемати</w:t>
      </w:r>
      <w:r w:rsidRPr="00FB315B">
        <w:rPr>
          <w:sz w:val="24"/>
          <w:szCs w:val="24"/>
        </w:rPr>
        <w:t>ч</w:t>
      </w:r>
      <w:r w:rsidRPr="00FB315B">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FB315B">
        <w:rPr>
          <w:sz w:val="24"/>
          <w:szCs w:val="24"/>
        </w:rPr>
        <w:t>о</w:t>
      </w:r>
      <w:r w:rsidRPr="00FB315B">
        <w:rPr>
          <w:sz w:val="24"/>
          <w:szCs w:val="24"/>
        </w:rPr>
        <w:t>су, сравнивает весомость и доказательность аргументов сторон и делает вывод о на</w:t>
      </w:r>
      <w:r w:rsidRPr="00FB315B">
        <w:rPr>
          <w:sz w:val="24"/>
          <w:szCs w:val="24"/>
        </w:rPr>
        <w:t>и</w:t>
      </w:r>
      <w:r w:rsidRPr="00FB315B">
        <w:rPr>
          <w:sz w:val="24"/>
          <w:szCs w:val="24"/>
        </w:rPr>
        <w:t>большей убедительности той или иной позиции.</w:t>
      </w:r>
    </w:p>
    <w:p w:rsidR="007F4B97" w:rsidRPr="00FB315B" w:rsidRDefault="007F4B97" w:rsidP="00A76E53">
      <w:pPr>
        <w:ind w:firstLine="709"/>
        <w:jc w:val="both"/>
        <w:rPr>
          <w:sz w:val="24"/>
          <w:szCs w:val="24"/>
        </w:rPr>
      </w:pPr>
      <w:r w:rsidRPr="00FB315B">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B315B">
        <w:rPr>
          <w:sz w:val="24"/>
          <w:szCs w:val="24"/>
        </w:rPr>
        <w:t>о</w:t>
      </w:r>
      <w:r w:rsidRPr="00FB315B">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B315B">
        <w:rPr>
          <w:sz w:val="24"/>
          <w:szCs w:val="24"/>
        </w:rPr>
        <w:t>е</w:t>
      </w:r>
      <w:r w:rsidRPr="00FB315B">
        <w:rPr>
          <w:sz w:val="24"/>
          <w:szCs w:val="24"/>
        </w:rPr>
        <w:t>лять их схожие суждения, аргументы, выводы, а затем сравнивать их между собой и пр</w:t>
      </w:r>
      <w:r w:rsidRPr="00FB315B">
        <w:rPr>
          <w:sz w:val="24"/>
          <w:szCs w:val="24"/>
        </w:rPr>
        <w:t>и</w:t>
      </w:r>
      <w:r w:rsidRPr="00FB315B">
        <w:rPr>
          <w:sz w:val="24"/>
          <w:szCs w:val="24"/>
        </w:rPr>
        <w:t xml:space="preserve">менять из них ту, которая более убедительна. </w:t>
      </w:r>
    </w:p>
    <w:p w:rsidR="007F4B97" w:rsidRPr="00FB315B" w:rsidRDefault="007F4B97" w:rsidP="00A76E53">
      <w:pPr>
        <w:ind w:firstLine="709"/>
        <w:jc w:val="both"/>
        <w:rPr>
          <w:sz w:val="24"/>
          <w:szCs w:val="24"/>
        </w:rPr>
      </w:pPr>
      <w:r w:rsidRPr="00FB315B">
        <w:rPr>
          <w:sz w:val="24"/>
          <w:szCs w:val="24"/>
        </w:rPr>
        <w:t>Следующим этапом работыс литературными источниками является создание ко</w:t>
      </w:r>
      <w:r w:rsidRPr="00FB315B">
        <w:rPr>
          <w:sz w:val="24"/>
          <w:szCs w:val="24"/>
        </w:rPr>
        <w:t>н</w:t>
      </w:r>
      <w:r w:rsidRPr="00FB315B">
        <w:rPr>
          <w:sz w:val="24"/>
          <w:szCs w:val="24"/>
        </w:rPr>
        <w:t>спектов, фиксирующих основные тезисы и аргументы. Можно делать записи на отдел</w:t>
      </w:r>
      <w:r w:rsidRPr="00FB315B">
        <w:rPr>
          <w:sz w:val="24"/>
          <w:szCs w:val="24"/>
        </w:rPr>
        <w:t>ь</w:t>
      </w:r>
      <w:r w:rsidRPr="00FB315B">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B315B" w:rsidRDefault="007F4B97" w:rsidP="00A76E53">
      <w:pPr>
        <w:ind w:firstLine="709"/>
        <w:jc w:val="both"/>
        <w:rPr>
          <w:sz w:val="24"/>
          <w:szCs w:val="24"/>
        </w:rPr>
      </w:pPr>
      <w:r w:rsidRPr="00FB315B">
        <w:rPr>
          <w:sz w:val="24"/>
          <w:szCs w:val="24"/>
        </w:rPr>
        <w:t>Таким образом, при работе с источниками и литературой важно уметь:</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сопоставлять, сравнивать, классифицировать, группировать, систематизир</w:t>
      </w:r>
      <w:r w:rsidRPr="00FB315B">
        <w:rPr>
          <w:rFonts w:eastAsia="Calibri"/>
          <w:sz w:val="24"/>
          <w:szCs w:val="24"/>
          <w:lang w:eastAsia="en-US"/>
        </w:rPr>
        <w:t>о</w:t>
      </w:r>
      <w:r w:rsidRPr="00FB315B">
        <w:rPr>
          <w:rFonts w:eastAsia="Calibri"/>
          <w:sz w:val="24"/>
          <w:szCs w:val="24"/>
          <w:lang w:eastAsia="en-US"/>
        </w:rPr>
        <w:t xml:space="preserve">вать информацию в соответствии с определенной учебной задачей; </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обобщать полученную информацию, оценивать прослушанное и прочита</w:t>
      </w:r>
      <w:r w:rsidRPr="00FB315B">
        <w:rPr>
          <w:rFonts w:eastAsia="Calibri"/>
          <w:sz w:val="24"/>
          <w:szCs w:val="24"/>
          <w:lang w:eastAsia="en-US"/>
        </w:rPr>
        <w:t>н</w:t>
      </w:r>
      <w:r w:rsidRPr="00FB315B">
        <w:rPr>
          <w:rFonts w:eastAsia="Calibri"/>
          <w:sz w:val="24"/>
          <w:szCs w:val="24"/>
          <w:lang w:eastAsia="en-US"/>
        </w:rPr>
        <w:t xml:space="preserve">ное; </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готовить и презентовать развернутые сообщения типа доклада;</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работать в разных режимах (индивидуально, в паре, в группе), взаимодейс</w:t>
      </w:r>
      <w:r w:rsidRPr="00FB315B">
        <w:rPr>
          <w:rFonts w:eastAsia="Calibri"/>
          <w:sz w:val="24"/>
          <w:szCs w:val="24"/>
          <w:lang w:eastAsia="en-US"/>
        </w:rPr>
        <w:t>т</w:t>
      </w:r>
      <w:r w:rsidRPr="00FB315B">
        <w:rPr>
          <w:rFonts w:eastAsia="Calibri"/>
          <w:sz w:val="24"/>
          <w:szCs w:val="24"/>
          <w:lang w:eastAsia="en-US"/>
        </w:rPr>
        <w:t xml:space="preserve">вуя друг с другом; </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 xml:space="preserve">пользоваться реферативными и справочными материалами; </w:t>
      </w:r>
    </w:p>
    <w:p w:rsidR="007F4B97"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B315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FB315B">
        <w:rPr>
          <w:rFonts w:eastAsia="Calibri"/>
          <w:sz w:val="24"/>
          <w:szCs w:val="24"/>
          <w:lang w:eastAsia="en-US"/>
        </w:rPr>
        <w:t>обращаться за помощью, дополнительными разъяснениями к преподават</w:t>
      </w:r>
      <w:r w:rsidRPr="00FB315B">
        <w:rPr>
          <w:rFonts w:eastAsia="Calibri"/>
          <w:sz w:val="24"/>
          <w:szCs w:val="24"/>
          <w:lang w:eastAsia="en-US"/>
        </w:rPr>
        <w:t>е</w:t>
      </w:r>
      <w:r w:rsidRPr="00FB315B">
        <w:rPr>
          <w:rFonts w:eastAsia="Calibri"/>
          <w:sz w:val="24"/>
          <w:szCs w:val="24"/>
          <w:lang w:eastAsia="en-US"/>
        </w:rPr>
        <w:t>лю, другим студентам.</w:t>
      </w:r>
    </w:p>
    <w:p w:rsidR="007F4B97" w:rsidRPr="00FB315B" w:rsidRDefault="007F4B97" w:rsidP="00A76E53">
      <w:pPr>
        <w:ind w:firstLine="709"/>
        <w:jc w:val="both"/>
        <w:rPr>
          <w:sz w:val="24"/>
          <w:szCs w:val="24"/>
        </w:rPr>
      </w:pPr>
      <w:r w:rsidRPr="00FB315B">
        <w:rPr>
          <w:b/>
          <w:bCs/>
          <w:sz w:val="24"/>
          <w:szCs w:val="24"/>
        </w:rPr>
        <w:t>Подготовка к промежуточной аттестации</w:t>
      </w:r>
      <w:r w:rsidRPr="00FB315B">
        <w:rPr>
          <w:bCs/>
          <w:sz w:val="24"/>
          <w:szCs w:val="24"/>
        </w:rPr>
        <w:t>:</w:t>
      </w:r>
    </w:p>
    <w:p w:rsidR="007F4B97" w:rsidRPr="00FB315B" w:rsidRDefault="007F4B97" w:rsidP="00A76E53">
      <w:pPr>
        <w:ind w:firstLine="709"/>
        <w:jc w:val="both"/>
        <w:rPr>
          <w:sz w:val="24"/>
          <w:szCs w:val="24"/>
        </w:rPr>
      </w:pPr>
      <w:r w:rsidRPr="00FB315B">
        <w:rPr>
          <w:sz w:val="24"/>
          <w:szCs w:val="24"/>
        </w:rPr>
        <w:t>При подготовке к промежуточной аттестации целесообразно:</w:t>
      </w:r>
    </w:p>
    <w:p w:rsidR="007F4B97" w:rsidRPr="00FB315B" w:rsidRDefault="007F4B97" w:rsidP="00A76E53">
      <w:pPr>
        <w:ind w:firstLine="709"/>
        <w:jc w:val="both"/>
        <w:rPr>
          <w:sz w:val="24"/>
          <w:szCs w:val="24"/>
        </w:rPr>
      </w:pPr>
      <w:r w:rsidRPr="00FB315B">
        <w:rPr>
          <w:sz w:val="24"/>
          <w:szCs w:val="24"/>
        </w:rPr>
        <w:t>- внимательно изучить перечень вопросов и определить, в каких источниках нах</w:t>
      </w:r>
      <w:r w:rsidRPr="00FB315B">
        <w:rPr>
          <w:sz w:val="24"/>
          <w:szCs w:val="24"/>
        </w:rPr>
        <w:t>о</w:t>
      </w:r>
      <w:r w:rsidRPr="00FB315B">
        <w:rPr>
          <w:sz w:val="24"/>
          <w:szCs w:val="24"/>
        </w:rPr>
        <w:t>дятся сведения, необходимые для ответа на них;</w:t>
      </w:r>
    </w:p>
    <w:p w:rsidR="007F4B97" w:rsidRPr="00FB315B" w:rsidRDefault="007F4B97" w:rsidP="00A76E53">
      <w:pPr>
        <w:ind w:firstLine="709"/>
        <w:jc w:val="both"/>
        <w:rPr>
          <w:sz w:val="24"/>
          <w:szCs w:val="24"/>
        </w:rPr>
      </w:pPr>
      <w:r w:rsidRPr="00FB315B">
        <w:rPr>
          <w:sz w:val="24"/>
          <w:szCs w:val="24"/>
        </w:rPr>
        <w:t>- внимательно прочитать рекомендованную литературу;</w:t>
      </w:r>
    </w:p>
    <w:p w:rsidR="007F4B97" w:rsidRPr="00FB315B" w:rsidRDefault="007F4B97" w:rsidP="00A76E53">
      <w:pPr>
        <w:ind w:firstLine="709"/>
        <w:jc w:val="both"/>
        <w:rPr>
          <w:sz w:val="24"/>
          <w:szCs w:val="24"/>
        </w:rPr>
      </w:pPr>
      <w:r w:rsidRPr="00FB315B">
        <w:rPr>
          <w:sz w:val="24"/>
          <w:szCs w:val="24"/>
        </w:rPr>
        <w:t xml:space="preserve">- составить краткие конспекты ответов (планы ответов). </w:t>
      </w:r>
    </w:p>
    <w:p w:rsidR="007F4B97" w:rsidRPr="00FB315B" w:rsidRDefault="007F4B97" w:rsidP="00A76E53">
      <w:pPr>
        <w:ind w:firstLine="709"/>
        <w:jc w:val="both"/>
        <w:rPr>
          <w:sz w:val="24"/>
          <w:szCs w:val="24"/>
        </w:rPr>
      </w:pPr>
    </w:p>
    <w:p w:rsidR="009528CA" w:rsidRPr="00FB315B" w:rsidRDefault="000875BF" w:rsidP="00705FB5">
      <w:pPr>
        <w:widowControl/>
        <w:autoSpaceDE/>
        <w:adjustRightInd/>
        <w:ind w:firstLine="709"/>
        <w:contextualSpacing/>
        <w:jc w:val="both"/>
        <w:rPr>
          <w:rFonts w:eastAsia="Calibri"/>
          <w:b/>
          <w:sz w:val="24"/>
          <w:szCs w:val="24"/>
          <w:lang w:eastAsia="en-US"/>
        </w:rPr>
      </w:pPr>
      <w:r w:rsidRPr="00FB315B">
        <w:rPr>
          <w:rFonts w:eastAsia="Calibri"/>
          <w:b/>
          <w:sz w:val="24"/>
          <w:szCs w:val="24"/>
          <w:lang w:eastAsia="en-US"/>
        </w:rPr>
        <w:lastRenderedPageBreak/>
        <w:t>1</w:t>
      </w:r>
      <w:r w:rsidR="00747113">
        <w:rPr>
          <w:rFonts w:eastAsia="Calibri"/>
          <w:b/>
          <w:sz w:val="24"/>
          <w:szCs w:val="24"/>
          <w:lang w:eastAsia="en-US"/>
        </w:rPr>
        <w:t>0</w:t>
      </w:r>
      <w:r w:rsidRPr="00FB315B">
        <w:rPr>
          <w:rFonts w:eastAsia="Calibri"/>
          <w:b/>
          <w:sz w:val="24"/>
          <w:szCs w:val="24"/>
          <w:lang w:eastAsia="en-US"/>
        </w:rPr>
        <w:t>.</w:t>
      </w:r>
      <w:r w:rsidR="009528CA" w:rsidRPr="00FB315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FB315B">
        <w:rPr>
          <w:rFonts w:eastAsia="Calibri"/>
          <w:b/>
          <w:sz w:val="24"/>
          <w:szCs w:val="24"/>
          <w:lang w:eastAsia="en-US"/>
        </w:rPr>
        <w:t>е</w:t>
      </w:r>
      <w:r w:rsidR="009528CA" w:rsidRPr="00FB315B">
        <w:rPr>
          <w:rFonts w:eastAsia="Calibri"/>
          <w:b/>
          <w:sz w:val="24"/>
          <w:szCs w:val="24"/>
          <w:lang w:eastAsia="en-US"/>
        </w:rPr>
        <w:t>чения и информационных справочных систем</w:t>
      </w:r>
    </w:p>
    <w:p w:rsidR="00CF2B2F" w:rsidRPr="00FB315B" w:rsidRDefault="00CF2B2F" w:rsidP="00A76E53">
      <w:pPr>
        <w:widowControl/>
        <w:autoSpaceDE/>
        <w:adjustRightInd/>
        <w:ind w:firstLine="709"/>
        <w:jc w:val="both"/>
        <w:rPr>
          <w:sz w:val="24"/>
          <w:szCs w:val="24"/>
        </w:rPr>
      </w:pPr>
      <w:r w:rsidRPr="00FB315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B315B" w:rsidRDefault="00CF2B2F" w:rsidP="00705FB5">
      <w:pPr>
        <w:widowControl/>
        <w:autoSpaceDE/>
        <w:adjustRightInd/>
        <w:ind w:firstLine="709"/>
        <w:jc w:val="both"/>
        <w:rPr>
          <w:sz w:val="24"/>
          <w:szCs w:val="24"/>
        </w:rPr>
      </w:pPr>
      <w:r w:rsidRPr="00FB315B">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B315B" w:rsidRDefault="00CF2B2F" w:rsidP="00A76E53">
      <w:pPr>
        <w:widowControl/>
        <w:autoSpaceDE/>
        <w:adjustRightInd/>
        <w:ind w:firstLine="709"/>
        <w:jc w:val="both"/>
        <w:rPr>
          <w:sz w:val="24"/>
          <w:szCs w:val="24"/>
        </w:rPr>
      </w:pPr>
      <w:r w:rsidRPr="00FB315B">
        <w:rPr>
          <w:sz w:val="24"/>
          <w:szCs w:val="24"/>
        </w:rPr>
        <w:t>Электронная информационно-образовательная среда Академии, работающая на платформе LMS Moodle, обеспечивает:</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доступ к учебным планам, рабочим программам дисциплин (модулей), пра</w:t>
      </w:r>
      <w:r w:rsidRPr="00FB315B">
        <w:rPr>
          <w:sz w:val="24"/>
          <w:szCs w:val="24"/>
        </w:rPr>
        <w:t>к</w:t>
      </w:r>
      <w:r w:rsidRPr="00FB315B">
        <w:rPr>
          <w:sz w:val="24"/>
          <w:szCs w:val="24"/>
        </w:rPr>
        <w:t>тик, к изданиям электронных библиотечных систем ( ЭБС IPRBooks</w:t>
      </w:r>
      <w:r w:rsidR="00951F6B" w:rsidRPr="00FB315B">
        <w:rPr>
          <w:sz w:val="24"/>
          <w:szCs w:val="24"/>
        </w:rPr>
        <w:t>, ЭБС Юрайт</w:t>
      </w:r>
      <w:r w:rsidRPr="00FB315B">
        <w:rPr>
          <w:sz w:val="24"/>
          <w:szCs w:val="24"/>
        </w:rPr>
        <w:t xml:space="preserve"> ) и эле</w:t>
      </w:r>
      <w:r w:rsidRPr="00FB315B">
        <w:rPr>
          <w:sz w:val="24"/>
          <w:szCs w:val="24"/>
        </w:rPr>
        <w:t>к</w:t>
      </w:r>
      <w:r w:rsidRPr="00FB315B">
        <w:rPr>
          <w:sz w:val="24"/>
          <w:szCs w:val="24"/>
        </w:rPr>
        <w:t>тронным образовательным ресурсам, указанным в рабочих программах;</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фиксацию хода образовательного процесса, результатов промежуточной а</w:t>
      </w:r>
      <w:r w:rsidRPr="00FB315B">
        <w:rPr>
          <w:sz w:val="24"/>
          <w:szCs w:val="24"/>
        </w:rPr>
        <w:t>т</w:t>
      </w:r>
      <w:r w:rsidRPr="00FB315B">
        <w:rPr>
          <w:sz w:val="24"/>
          <w:szCs w:val="24"/>
        </w:rPr>
        <w:t>тестации и результатов освоения программы бакалавриата;</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FB315B">
        <w:rPr>
          <w:sz w:val="24"/>
          <w:szCs w:val="24"/>
        </w:rPr>
        <w:t>н</w:t>
      </w:r>
      <w:r w:rsidRPr="00FB315B">
        <w:rPr>
          <w:sz w:val="24"/>
          <w:szCs w:val="24"/>
        </w:rPr>
        <w:t>ных образовательных технологий;</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формирование электронного портфолио обучающегося, в том числе сохр</w:t>
      </w:r>
      <w:r w:rsidRPr="00FB315B">
        <w:rPr>
          <w:sz w:val="24"/>
          <w:szCs w:val="24"/>
        </w:rPr>
        <w:t>а</w:t>
      </w:r>
      <w:r w:rsidRPr="00FB315B">
        <w:rPr>
          <w:sz w:val="24"/>
          <w:szCs w:val="24"/>
        </w:rPr>
        <w:t>нение работ обучающегося, рецензий и оценок на эти работы со стороны любых участн</w:t>
      </w:r>
      <w:r w:rsidRPr="00FB315B">
        <w:rPr>
          <w:sz w:val="24"/>
          <w:szCs w:val="24"/>
        </w:rPr>
        <w:t>и</w:t>
      </w:r>
      <w:r w:rsidRPr="00FB315B">
        <w:rPr>
          <w:sz w:val="24"/>
          <w:szCs w:val="24"/>
        </w:rPr>
        <w:t>ков образовательного процесса;</w:t>
      </w:r>
    </w:p>
    <w:p w:rsidR="00CF2B2F" w:rsidRPr="00FB315B" w:rsidRDefault="00CF2B2F" w:rsidP="00705FB5">
      <w:pPr>
        <w:widowControl/>
        <w:autoSpaceDE/>
        <w:adjustRightInd/>
        <w:ind w:firstLine="709"/>
        <w:jc w:val="both"/>
        <w:rPr>
          <w:sz w:val="24"/>
          <w:szCs w:val="24"/>
        </w:rPr>
      </w:pPr>
      <w:r w:rsidRPr="00FB315B">
        <w:rPr>
          <w:sz w:val="24"/>
          <w:szCs w:val="24"/>
        </w:rPr>
        <w:t>•</w:t>
      </w:r>
      <w:r w:rsidRPr="00FB315B">
        <w:rPr>
          <w:sz w:val="24"/>
          <w:szCs w:val="24"/>
        </w:rPr>
        <w:tab/>
        <w:t>взаимодействие между участниками образовательного процесса, в том числе синхронное и (или) асинхронное в</w:t>
      </w:r>
      <w:r w:rsidR="00705FB5" w:rsidRPr="00FB315B">
        <w:rPr>
          <w:sz w:val="24"/>
          <w:szCs w:val="24"/>
        </w:rPr>
        <w:t>заимодействие посредством сети «Интернет».</w:t>
      </w:r>
    </w:p>
    <w:p w:rsidR="00CF2B2F" w:rsidRPr="00FB315B" w:rsidRDefault="00CF2B2F" w:rsidP="00A76E53">
      <w:pPr>
        <w:widowControl/>
        <w:autoSpaceDE/>
        <w:adjustRightInd/>
        <w:ind w:firstLine="709"/>
        <w:jc w:val="both"/>
        <w:rPr>
          <w:sz w:val="24"/>
          <w:szCs w:val="24"/>
        </w:rPr>
      </w:pPr>
      <w:r w:rsidRPr="00FB315B">
        <w:rPr>
          <w:sz w:val="24"/>
          <w:szCs w:val="24"/>
        </w:rPr>
        <w:t>При осуществлении образовательного процесса по дисциплине используются сл</w:t>
      </w:r>
      <w:r w:rsidRPr="00FB315B">
        <w:rPr>
          <w:sz w:val="24"/>
          <w:szCs w:val="24"/>
        </w:rPr>
        <w:t>е</w:t>
      </w:r>
      <w:r w:rsidRPr="00FB315B">
        <w:rPr>
          <w:sz w:val="24"/>
          <w:szCs w:val="24"/>
        </w:rPr>
        <w:t>дующие информационные технологии:</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сбор, хранение, систематизация и выдача учебной и научной информации;</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обработка текстовой, графической и эмпирической информации;</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подготовка, конструирование и презентация итогов исследовательской и аналитической деятельности;</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B315B" w:rsidRDefault="00CF2B2F" w:rsidP="00A76E53">
      <w:pPr>
        <w:widowControl/>
        <w:autoSpaceDE/>
        <w:adjustRightInd/>
        <w:ind w:firstLine="709"/>
        <w:jc w:val="both"/>
        <w:rPr>
          <w:sz w:val="24"/>
          <w:szCs w:val="24"/>
        </w:rPr>
      </w:pPr>
      <w:r w:rsidRPr="00FB315B">
        <w:rPr>
          <w:sz w:val="24"/>
          <w:szCs w:val="24"/>
        </w:rPr>
        <w:t>•</w:t>
      </w:r>
      <w:r w:rsidRPr="00FB315B">
        <w:rPr>
          <w:sz w:val="24"/>
          <w:szCs w:val="24"/>
        </w:rPr>
        <w:tab/>
        <w:t>компьютерное тестирование;</w:t>
      </w:r>
    </w:p>
    <w:p w:rsidR="00CF2B2F" w:rsidRPr="00FB315B" w:rsidRDefault="00CF2B2F" w:rsidP="00705FB5">
      <w:pPr>
        <w:widowControl/>
        <w:autoSpaceDE/>
        <w:adjustRightInd/>
        <w:ind w:firstLine="709"/>
        <w:jc w:val="both"/>
        <w:rPr>
          <w:sz w:val="24"/>
          <w:szCs w:val="24"/>
        </w:rPr>
      </w:pPr>
      <w:r w:rsidRPr="00FB315B">
        <w:rPr>
          <w:sz w:val="24"/>
          <w:szCs w:val="24"/>
        </w:rPr>
        <w:t>•</w:t>
      </w:r>
      <w:r w:rsidRPr="00FB315B">
        <w:rPr>
          <w:sz w:val="24"/>
          <w:szCs w:val="24"/>
        </w:rPr>
        <w:tab/>
        <w:t>демонстрация мультимедийных материалов.</w:t>
      </w:r>
    </w:p>
    <w:p w:rsidR="00747113" w:rsidRPr="00637661" w:rsidRDefault="00747113" w:rsidP="00747113">
      <w:pPr>
        <w:widowControl/>
        <w:autoSpaceDE/>
        <w:adjustRightInd/>
        <w:ind w:firstLine="709"/>
        <w:jc w:val="both"/>
        <w:rPr>
          <w:color w:val="000000"/>
          <w:sz w:val="24"/>
          <w:szCs w:val="24"/>
          <w:lang w:val="en-US"/>
        </w:rPr>
      </w:pPr>
      <w:r w:rsidRPr="00793E1B">
        <w:rPr>
          <w:color w:val="000000"/>
          <w:sz w:val="24"/>
          <w:szCs w:val="24"/>
        </w:rPr>
        <w:t>ПЕРЕЧЕНЬ</w:t>
      </w:r>
      <w:r w:rsidRPr="00637661">
        <w:rPr>
          <w:color w:val="000000"/>
          <w:sz w:val="24"/>
          <w:szCs w:val="24"/>
          <w:lang w:val="en-US"/>
        </w:rPr>
        <w:t xml:space="preserve"> </w:t>
      </w:r>
      <w:r w:rsidRPr="00793E1B">
        <w:rPr>
          <w:color w:val="000000"/>
          <w:sz w:val="24"/>
          <w:szCs w:val="24"/>
        </w:rPr>
        <w:t>ПРОГРАММНОГО</w:t>
      </w:r>
      <w:r w:rsidRPr="00637661">
        <w:rPr>
          <w:color w:val="000000"/>
          <w:sz w:val="24"/>
          <w:szCs w:val="24"/>
          <w:lang w:val="en-US"/>
        </w:rPr>
        <w:t xml:space="preserve"> </w:t>
      </w:r>
      <w:r w:rsidRPr="00793E1B">
        <w:rPr>
          <w:color w:val="000000"/>
          <w:sz w:val="24"/>
          <w:szCs w:val="24"/>
        </w:rPr>
        <w:t>ОБЕСПЕЧЕНИЯ</w:t>
      </w:r>
    </w:p>
    <w:p w:rsidR="00747113" w:rsidRPr="00637661" w:rsidRDefault="00747113" w:rsidP="00747113">
      <w:pPr>
        <w:widowControl/>
        <w:autoSpaceDE/>
        <w:adjustRightInd/>
        <w:ind w:firstLine="709"/>
        <w:jc w:val="both"/>
        <w:rPr>
          <w:color w:val="000000"/>
          <w:sz w:val="24"/>
          <w:szCs w:val="24"/>
          <w:lang w:val="en-US"/>
        </w:rPr>
      </w:pPr>
      <w:r w:rsidRPr="00637661">
        <w:rPr>
          <w:color w:val="000000"/>
          <w:sz w:val="24"/>
          <w:szCs w:val="24"/>
          <w:lang w:val="en-US"/>
        </w:rPr>
        <w:t>•</w:t>
      </w:r>
      <w:r w:rsidRPr="00637661">
        <w:rPr>
          <w:color w:val="000000"/>
          <w:sz w:val="24"/>
          <w:szCs w:val="24"/>
          <w:lang w:val="en-US"/>
        </w:rPr>
        <w:tab/>
      </w:r>
      <w:r w:rsidRPr="00DE57A0">
        <w:rPr>
          <w:color w:val="000000"/>
          <w:sz w:val="24"/>
          <w:szCs w:val="24"/>
          <w:lang w:val="en-US"/>
        </w:rPr>
        <w:t>MicrosoftWindows</w:t>
      </w:r>
      <w:r w:rsidRPr="00637661">
        <w:rPr>
          <w:color w:val="000000"/>
          <w:sz w:val="24"/>
          <w:szCs w:val="24"/>
          <w:lang w:val="en-US"/>
        </w:rPr>
        <w:t xml:space="preserve"> 10 </w:t>
      </w:r>
      <w:r w:rsidRPr="00DE57A0">
        <w:rPr>
          <w:color w:val="000000"/>
          <w:sz w:val="24"/>
          <w:szCs w:val="24"/>
          <w:lang w:val="en-US"/>
        </w:rPr>
        <w:t>Professional</w:t>
      </w:r>
    </w:p>
    <w:p w:rsidR="00747113" w:rsidRPr="00DE57A0" w:rsidRDefault="00747113" w:rsidP="00747113">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47113" w:rsidRDefault="00747113" w:rsidP="0074711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47113" w:rsidRPr="00637661" w:rsidRDefault="00747113" w:rsidP="00747113">
      <w:pPr>
        <w:widowControl/>
        <w:autoSpaceDE/>
        <w:adjustRightInd/>
        <w:ind w:firstLine="709"/>
        <w:jc w:val="both"/>
        <w:rPr>
          <w:color w:val="000000"/>
          <w:sz w:val="24"/>
          <w:szCs w:val="24"/>
          <w:lang w:val="en-US"/>
        </w:rPr>
      </w:pPr>
      <w:r w:rsidRPr="00637661">
        <w:rPr>
          <w:color w:val="000000"/>
          <w:sz w:val="24"/>
          <w:szCs w:val="24"/>
          <w:lang w:val="en-US"/>
        </w:rPr>
        <w:t>•</w:t>
      </w:r>
      <w:r w:rsidRPr="00637661">
        <w:rPr>
          <w:color w:val="000000"/>
          <w:sz w:val="24"/>
          <w:szCs w:val="24"/>
          <w:lang w:val="en-US"/>
        </w:rPr>
        <w:tab/>
      </w:r>
      <w:r w:rsidRPr="00423C33">
        <w:rPr>
          <w:bCs/>
          <w:sz w:val="24"/>
          <w:szCs w:val="24"/>
          <w:lang w:val="en-US"/>
        </w:rPr>
        <w:t>C</w:t>
      </w:r>
      <w:r w:rsidRPr="00423C33">
        <w:rPr>
          <w:bCs/>
          <w:sz w:val="24"/>
          <w:szCs w:val="24"/>
        </w:rPr>
        <w:t>вободно</w:t>
      </w:r>
      <w:r w:rsidRPr="00637661">
        <w:rPr>
          <w:bCs/>
          <w:sz w:val="24"/>
          <w:szCs w:val="24"/>
          <w:lang w:val="en-US"/>
        </w:rPr>
        <w:t xml:space="preserve"> </w:t>
      </w:r>
      <w:r w:rsidRPr="00423C33">
        <w:rPr>
          <w:bCs/>
          <w:sz w:val="24"/>
          <w:szCs w:val="24"/>
        </w:rPr>
        <w:t>распространяемый</w:t>
      </w:r>
      <w:r w:rsidRPr="00637661">
        <w:rPr>
          <w:bCs/>
          <w:sz w:val="24"/>
          <w:szCs w:val="24"/>
          <w:lang w:val="en-US"/>
        </w:rPr>
        <w:t xml:space="preserve"> </w:t>
      </w:r>
      <w:r w:rsidRPr="00423C33">
        <w:rPr>
          <w:bCs/>
          <w:sz w:val="24"/>
          <w:szCs w:val="24"/>
        </w:rPr>
        <w:t>офисный</w:t>
      </w:r>
      <w:r w:rsidRPr="00637661">
        <w:rPr>
          <w:bCs/>
          <w:sz w:val="24"/>
          <w:szCs w:val="24"/>
          <w:lang w:val="en-US"/>
        </w:rPr>
        <w:t xml:space="preserve"> </w:t>
      </w:r>
      <w:r w:rsidRPr="00423C33">
        <w:rPr>
          <w:bCs/>
          <w:sz w:val="24"/>
          <w:szCs w:val="24"/>
        </w:rPr>
        <w:t>пакет</w:t>
      </w:r>
      <w:r w:rsidRPr="00637661">
        <w:rPr>
          <w:bCs/>
          <w:sz w:val="24"/>
          <w:szCs w:val="24"/>
          <w:lang w:val="en-US"/>
        </w:rPr>
        <w:t xml:space="preserve"> </w:t>
      </w:r>
      <w:r w:rsidRPr="00423C33">
        <w:rPr>
          <w:bCs/>
          <w:sz w:val="24"/>
          <w:szCs w:val="24"/>
        </w:rPr>
        <w:t>с</w:t>
      </w:r>
      <w:r w:rsidRPr="00637661">
        <w:rPr>
          <w:bCs/>
          <w:sz w:val="24"/>
          <w:szCs w:val="24"/>
          <w:lang w:val="en-US"/>
        </w:rPr>
        <w:t xml:space="preserve"> </w:t>
      </w:r>
      <w:r w:rsidRPr="00423C33">
        <w:rPr>
          <w:bCs/>
          <w:sz w:val="24"/>
          <w:szCs w:val="24"/>
        </w:rPr>
        <w:t>открытым</w:t>
      </w:r>
      <w:r w:rsidRPr="00637661">
        <w:rPr>
          <w:bCs/>
          <w:sz w:val="24"/>
          <w:szCs w:val="24"/>
          <w:lang w:val="en-US"/>
        </w:rPr>
        <w:t xml:space="preserve"> </w:t>
      </w:r>
      <w:r w:rsidRPr="00423C33">
        <w:rPr>
          <w:bCs/>
          <w:sz w:val="24"/>
          <w:szCs w:val="24"/>
        </w:rPr>
        <w:t>исходным</w:t>
      </w:r>
      <w:r w:rsidRPr="00637661">
        <w:rPr>
          <w:bCs/>
          <w:sz w:val="24"/>
          <w:szCs w:val="24"/>
          <w:lang w:val="en-US"/>
        </w:rPr>
        <w:t xml:space="preserve"> </w:t>
      </w:r>
      <w:r w:rsidRPr="00423C33">
        <w:rPr>
          <w:bCs/>
          <w:sz w:val="24"/>
          <w:szCs w:val="24"/>
        </w:rPr>
        <w:t>кодом</w:t>
      </w:r>
      <w:r w:rsidRPr="00637661">
        <w:rPr>
          <w:bCs/>
          <w:sz w:val="24"/>
          <w:szCs w:val="24"/>
          <w:lang w:val="en-US"/>
        </w:rPr>
        <w:t xml:space="preserve"> LibreOffice 6.0.3.2 Stable</w:t>
      </w:r>
    </w:p>
    <w:p w:rsidR="00747113" w:rsidRPr="00423C33" w:rsidRDefault="00747113" w:rsidP="0074711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747113" w:rsidRPr="00793E1B" w:rsidRDefault="00747113" w:rsidP="0074711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64C10" w:rsidRDefault="00A64C10" w:rsidP="00187FF6">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A64C10" w:rsidRDefault="00A64C10" w:rsidP="00A64C10">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EF1E7F">
          <w:rPr>
            <w:rStyle w:val="a7"/>
            <w:rFonts w:ascii="Times New Roman" w:hAnsi="Times New Roman"/>
            <w:sz w:val="24"/>
            <w:szCs w:val="24"/>
          </w:rPr>
          <w:t>http://www.consultant.ru/edu/student/study/</w:t>
        </w:r>
      </w:hyperlink>
    </w:p>
    <w:p w:rsidR="00A64C10" w:rsidRDefault="00A64C10" w:rsidP="00A64C10">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EF1E7F">
          <w:rPr>
            <w:rStyle w:val="a7"/>
            <w:rFonts w:ascii="Times New Roman" w:hAnsi="Times New Roman"/>
            <w:sz w:val="24"/>
            <w:szCs w:val="24"/>
          </w:rPr>
          <w:t>http://edu.garant.ru/omga/</w:t>
        </w:r>
      </w:hyperlink>
    </w:p>
    <w:p w:rsidR="00A64C10" w:rsidRDefault="00A64C10" w:rsidP="00A64C10">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EF1E7F">
          <w:rPr>
            <w:rStyle w:val="a7"/>
            <w:rFonts w:ascii="Times New Roman" w:hAnsi="Times New Roman"/>
            <w:sz w:val="24"/>
            <w:szCs w:val="24"/>
          </w:rPr>
          <w:t>http://pravo.gov.ru..</w:t>
        </w:r>
      </w:hyperlink>
      <w:r>
        <w:rPr>
          <w:rFonts w:ascii="Times New Roman" w:hAnsi="Times New Roman"/>
          <w:color w:val="000000"/>
          <w:sz w:val="24"/>
          <w:szCs w:val="24"/>
        </w:rPr>
        <w:t>.</w:t>
      </w:r>
    </w:p>
    <w:p w:rsidR="00A64C10" w:rsidRDefault="00A64C10" w:rsidP="00A64C10">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30" w:history="1">
        <w:r w:rsidR="00EF1E7F">
          <w:rPr>
            <w:rStyle w:val="a7"/>
            <w:rFonts w:ascii="Times New Roman" w:hAnsi="Times New Roman"/>
            <w:sz w:val="24"/>
            <w:szCs w:val="24"/>
          </w:rPr>
          <w:t>http://fgosvo.ru..</w:t>
        </w:r>
      </w:hyperlink>
      <w:r>
        <w:rPr>
          <w:rFonts w:ascii="Times New Roman" w:hAnsi="Times New Roman"/>
          <w:color w:val="000000"/>
          <w:sz w:val="24"/>
          <w:szCs w:val="24"/>
        </w:rPr>
        <w:t>.</w:t>
      </w:r>
    </w:p>
    <w:p w:rsidR="00A64C10" w:rsidRDefault="00A64C10" w:rsidP="00A64C10">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31" w:history="1">
        <w:r w:rsidR="00EF1E7F">
          <w:rPr>
            <w:rStyle w:val="a7"/>
            <w:rFonts w:ascii="Times New Roman" w:hAnsi="Times New Roman"/>
            <w:sz w:val="24"/>
            <w:szCs w:val="24"/>
          </w:rPr>
          <w:t>http://www.ict.edu.ru..</w:t>
        </w:r>
      </w:hyperlink>
      <w:r>
        <w:rPr>
          <w:rFonts w:ascii="Times New Roman" w:hAnsi="Times New Roman"/>
          <w:color w:val="000000"/>
          <w:sz w:val="24"/>
          <w:szCs w:val="24"/>
        </w:rPr>
        <w:t>.</w:t>
      </w:r>
    </w:p>
    <w:p w:rsidR="00A64C10" w:rsidRDefault="00A64C10" w:rsidP="00A64C10">
      <w:pPr>
        <w:pStyle w:val="a4"/>
        <w:numPr>
          <w:ilvl w:val="0"/>
          <w:numId w:val="3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2" w:history="1">
        <w:r w:rsidR="00EF1E7F">
          <w:rPr>
            <w:rStyle w:val="a7"/>
            <w:rFonts w:ascii="Times New Roman" w:eastAsia="Times New Roman" w:hAnsi="Times New Roman"/>
            <w:sz w:val="24"/>
            <w:szCs w:val="24"/>
            <w:lang w:val="en-US"/>
          </w:rPr>
          <w:t>https://dictionary.cambridge.org/ru/</w:t>
        </w:r>
      </w:hyperlink>
    </w:p>
    <w:p w:rsidR="00A64C10" w:rsidRDefault="00A64C10" w:rsidP="00A64C10">
      <w:pPr>
        <w:pStyle w:val="a4"/>
        <w:numPr>
          <w:ilvl w:val="0"/>
          <w:numId w:val="3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EF1E7F">
          <w:rPr>
            <w:rStyle w:val="a7"/>
            <w:rFonts w:ascii="Times New Roman" w:eastAsia="Times New Roman" w:hAnsi="Times New Roman"/>
            <w:sz w:val="24"/>
            <w:szCs w:val="24"/>
          </w:rPr>
          <w:t>https://academic.oup.com/journals/pages/social_sciences</w:t>
        </w:r>
      </w:hyperlink>
    </w:p>
    <w:p w:rsidR="00A64C10" w:rsidRDefault="00A64C10" w:rsidP="00A64C10">
      <w:pPr>
        <w:pStyle w:val="a4"/>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EF1E7F">
          <w:rPr>
            <w:rStyle w:val="a7"/>
            <w:rFonts w:ascii="Times New Roman" w:hAnsi="Times New Roman"/>
            <w:sz w:val="24"/>
            <w:szCs w:val="24"/>
          </w:rPr>
          <w:t>http://www.edu.ru</w:t>
        </w:r>
      </w:hyperlink>
    </w:p>
    <w:p w:rsidR="00A64C10" w:rsidRDefault="00A64C10" w:rsidP="00A64C10">
      <w:pPr>
        <w:pStyle w:val="a4"/>
        <w:spacing w:after="0" w:line="240" w:lineRule="auto"/>
        <w:ind w:left="0"/>
        <w:jc w:val="both"/>
        <w:rPr>
          <w:rFonts w:ascii="Times New Roman" w:eastAsia="Times New Roman" w:hAnsi="Times New Roman"/>
          <w:sz w:val="24"/>
          <w:szCs w:val="24"/>
        </w:rPr>
      </w:pPr>
    </w:p>
    <w:p w:rsidR="00A64C10" w:rsidRDefault="00A64C10" w:rsidP="00A64C1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64C10" w:rsidRDefault="00A64C10" w:rsidP="00A64C10">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A64C10" w:rsidRDefault="00A64C10" w:rsidP="00A64C10">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A64C10" w:rsidRDefault="00A64C10" w:rsidP="00A64C1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A64C10" w:rsidRDefault="00A64C10" w:rsidP="00A64C10">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A64C10" w:rsidRDefault="00A64C10" w:rsidP="00A64C10">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B21B2">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A64C10" w:rsidRDefault="00A64C10" w:rsidP="00A64C10">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lastRenderedPageBreak/>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0B21B2">
          <w:rPr>
            <w:rStyle w:val="a7"/>
            <w:sz w:val="24"/>
            <w:szCs w:val="24"/>
            <w:shd w:val="clear" w:color="auto" w:fill="F9F9F9"/>
          </w:rPr>
          <w:t>www.biblio-online.ru</w:t>
        </w:r>
      </w:hyperlink>
    </w:p>
    <w:p w:rsidR="00A64C10" w:rsidRDefault="00A64C10" w:rsidP="00A64C10">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B21B2">
          <w:rPr>
            <w:rStyle w:val="a7"/>
            <w:sz w:val="24"/>
            <w:szCs w:val="24"/>
            <w:lang w:val="en-US"/>
          </w:rPr>
          <w:t>www</w:t>
        </w:r>
        <w:r w:rsidR="000B21B2" w:rsidRPr="00637661">
          <w:rPr>
            <w:rStyle w:val="a7"/>
            <w:sz w:val="24"/>
            <w:szCs w:val="24"/>
          </w:rPr>
          <w:t>.</w:t>
        </w:r>
        <w:r w:rsidR="000B21B2">
          <w:rPr>
            <w:rStyle w:val="a7"/>
            <w:sz w:val="24"/>
            <w:szCs w:val="24"/>
            <w:lang w:val="en-US"/>
          </w:rPr>
          <w:t>biblio</w:t>
        </w:r>
        <w:r w:rsidR="000B21B2" w:rsidRPr="00637661">
          <w:rPr>
            <w:rStyle w:val="a7"/>
            <w:sz w:val="24"/>
            <w:szCs w:val="24"/>
          </w:rPr>
          <w:t>-</w:t>
        </w:r>
        <w:r w:rsidR="000B21B2">
          <w:rPr>
            <w:rStyle w:val="a7"/>
            <w:sz w:val="24"/>
            <w:szCs w:val="24"/>
            <w:lang w:val="en-US"/>
          </w:rPr>
          <w:t>online</w:t>
        </w:r>
        <w:r w:rsidR="000B21B2" w:rsidRPr="00637661">
          <w:rPr>
            <w:rStyle w:val="a7"/>
            <w:sz w:val="24"/>
            <w:szCs w:val="24"/>
          </w:rPr>
          <w:t>.</w:t>
        </w:r>
        <w:r w:rsidR="000B21B2">
          <w:rPr>
            <w:rStyle w:val="a7"/>
            <w:sz w:val="24"/>
            <w:szCs w:val="24"/>
            <w:lang w:val="en-US"/>
          </w:rPr>
          <w:t>ru</w:t>
        </w:r>
      </w:hyperlink>
    </w:p>
    <w:p w:rsidR="00A64C10" w:rsidRDefault="00A64C10" w:rsidP="00A64C10">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64C10" w:rsidRDefault="00A64C10" w:rsidP="00A64C10">
      <w:pPr>
        <w:widowControl/>
        <w:tabs>
          <w:tab w:val="left" w:pos="993"/>
        </w:tabs>
        <w:autoSpaceDE/>
        <w:adjustRightInd/>
        <w:ind w:firstLine="709"/>
        <w:jc w:val="both"/>
        <w:rPr>
          <w:sz w:val="24"/>
          <w:szCs w:val="24"/>
        </w:rPr>
      </w:pPr>
    </w:p>
    <w:p w:rsidR="00A64C10" w:rsidRDefault="00A64C10" w:rsidP="00A64C10"/>
    <w:p w:rsidR="00FA5C55" w:rsidRPr="00FB315B" w:rsidRDefault="00FA5C55" w:rsidP="00A76E53">
      <w:pPr>
        <w:widowControl/>
        <w:autoSpaceDE/>
        <w:autoSpaceDN/>
        <w:adjustRightInd/>
        <w:ind w:firstLine="709"/>
        <w:jc w:val="both"/>
        <w:rPr>
          <w:sz w:val="24"/>
          <w:szCs w:val="24"/>
        </w:rPr>
      </w:pPr>
    </w:p>
    <w:sectPr w:rsidR="00FA5C55" w:rsidRPr="00FB315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2D8" w:rsidRDefault="000932D8" w:rsidP="00160BC1">
      <w:r>
        <w:separator/>
      </w:r>
    </w:p>
  </w:endnote>
  <w:endnote w:type="continuationSeparator" w:id="1">
    <w:p w:rsidR="000932D8" w:rsidRDefault="000932D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2D8" w:rsidRDefault="000932D8" w:rsidP="00160BC1">
      <w:r>
        <w:separator/>
      </w:r>
    </w:p>
  </w:footnote>
  <w:footnote w:type="continuationSeparator" w:id="1">
    <w:p w:rsidR="000932D8" w:rsidRDefault="000932D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DC184A"/>
    <w:multiLevelType w:val="hybridMultilevel"/>
    <w:tmpl w:val="1B04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F1677"/>
    <w:multiLevelType w:val="hybridMultilevel"/>
    <w:tmpl w:val="7CB25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C3DB7"/>
    <w:multiLevelType w:val="hybridMultilevel"/>
    <w:tmpl w:val="A41E7D28"/>
    <w:lvl w:ilvl="0" w:tplc="04190001">
      <w:start w:val="1"/>
      <w:numFmt w:val="bullet"/>
      <w:lvlText w:val=""/>
      <w:lvlJc w:val="left"/>
      <w:pPr>
        <w:ind w:left="375" w:hanging="360"/>
      </w:pPr>
      <w:rPr>
        <w:rFonts w:ascii="Symbol" w:hAnsi="Symbol" w:cs="Symbol" w:hint="default"/>
      </w:rPr>
    </w:lvl>
    <w:lvl w:ilvl="1" w:tplc="04190003">
      <w:start w:val="1"/>
      <w:numFmt w:val="bullet"/>
      <w:lvlText w:val="o"/>
      <w:lvlJc w:val="left"/>
      <w:pPr>
        <w:ind w:left="1095" w:hanging="360"/>
      </w:pPr>
      <w:rPr>
        <w:rFonts w:ascii="Courier New" w:hAnsi="Courier New" w:cs="Courier New" w:hint="default"/>
      </w:rPr>
    </w:lvl>
    <w:lvl w:ilvl="2" w:tplc="04190005">
      <w:start w:val="1"/>
      <w:numFmt w:val="bullet"/>
      <w:lvlText w:val=""/>
      <w:lvlJc w:val="left"/>
      <w:pPr>
        <w:ind w:left="1815" w:hanging="360"/>
      </w:pPr>
      <w:rPr>
        <w:rFonts w:ascii="Wingdings" w:hAnsi="Wingdings" w:cs="Wingdings" w:hint="default"/>
      </w:rPr>
    </w:lvl>
    <w:lvl w:ilvl="3" w:tplc="04190001">
      <w:start w:val="1"/>
      <w:numFmt w:val="bullet"/>
      <w:lvlText w:val=""/>
      <w:lvlJc w:val="left"/>
      <w:pPr>
        <w:ind w:left="2535" w:hanging="360"/>
      </w:pPr>
      <w:rPr>
        <w:rFonts w:ascii="Symbol" w:hAnsi="Symbol" w:cs="Symbol" w:hint="default"/>
      </w:rPr>
    </w:lvl>
    <w:lvl w:ilvl="4" w:tplc="04190003">
      <w:start w:val="1"/>
      <w:numFmt w:val="bullet"/>
      <w:lvlText w:val="o"/>
      <w:lvlJc w:val="left"/>
      <w:pPr>
        <w:ind w:left="3255" w:hanging="360"/>
      </w:pPr>
      <w:rPr>
        <w:rFonts w:ascii="Courier New" w:hAnsi="Courier New" w:cs="Courier New" w:hint="default"/>
      </w:rPr>
    </w:lvl>
    <w:lvl w:ilvl="5" w:tplc="04190005">
      <w:start w:val="1"/>
      <w:numFmt w:val="bullet"/>
      <w:lvlText w:val=""/>
      <w:lvlJc w:val="left"/>
      <w:pPr>
        <w:ind w:left="3975" w:hanging="360"/>
      </w:pPr>
      <w:rPr>
        <w:rFonts w:ascii="Wingdings" w:hAnsi="Wingdings" w:cs="Wingdings" w:hint="default"/>
      </w:rPr>
    </w:lvl>
    <w:lvl w:ilvl="6" w:tplc="04190001">
      <w:start w:val="1"/>
      <w:numFmt w:val="bullet"/>
      <w:lvlText w:val=""/>
      <w:lvlJc w:val="left"/>
      <w:pPr>
        <w:ind w:left="4695" w:hanging="360"/>
      </w:pPr>
      <w:rPr>
        <w:rFonts w:ascii="Symbol" w:hAnsi="Symbol" w:cs="Symbol" w:hint="default"/>
      </w:rPr>
    </w:lvl>
    <w:lvl w:ilvl="7" w:tplc="04190003">
      <w:start w:val="1"/>
      <w:numFmt w:val="bullet"/>
      <w:lvlText w:val="o"/>
      <w:lvlJc w:val="left"/>
      <w:pPr>
        <w:ind w:left="5415" w:hanging="360"/>
      </w:pPr>
      <w:rPr>
        <w:rFonts w:ascii="Courier New" w:hAnsi="Courier New" w:cs="Courier New" w:hint="default"/>
      </w:rPr>
    </w:lvl>
    <w:lvl w:ilvl="8" w:tplc="04190005">
      <w:start w:val="1"/>
      <w:numFmt w:val="bullet"/>
      <w:lvlText w:val=""/>
      <w:lvlJc w:val="left"/>
      <w:pPr>
        <w:ind w:left="6135" w:hanging="360"/>
      </w:pPr>
      <w:rPr>
        <w:rFonts w:ascii="Wingdings" w:hAnsi="Wingdings" w:cs="Wingdings" w:hint="default"/>
      </w:rPr>
    </w:lvl>
  </w:abstractNum>
  <w:abstractNum w:abstractNumId="4">
    <w:nsid w:val="0C9B4237"/>
    <w:multiLevelType w:val="hybridMultilevel"/>
    <w:tmpl w:val="CF94010C"/>
    <w:lvl w:ilvl="0" w:tplc="04190001">
      <w:start w:val="1"/>
      <w:numFmt w:val="bullet"/>
      <w:lvlText w:val=""/>
      <w:lvlJc w:val="left"/>
      <w:pPr>
        <w:ind w:left="394" w:hanging="360"/>
      </w:pPr>
      <w:rPr>
        <w:rFonts w:ascii="Symbol" w:hAnsi="Symbol" w:cs="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5">
    <w:nsid w:val="0EE522A0"/>
    <w:multiLevelType w:val="hybridMultilevel"/>
    <w:tmpl w:val="2D1A850C"/>
    <w:lvl w:ilvl="0" w:tplc="04190001">
      <w:start w:val="1"/>
      <w:numFmt w:val="bullet"/>
      <w:lvlText w:val=""/>
      <w:lvlJc w:val="left"/>
      <w:pPr>
        <w:ind w:left="375" w:hanging="360"/>
      </w:pPr>
      <w:rPr>
        <w:rFonts w:ascii="Symbol" w:hAnsi="Symbol" w:cs="Symbol" w:hint="default"/>
      </w:rPr>
    </w:lvl>
    <w:lvl w:ilvl="1" w:tplc="04190003">
      <w:start w:val="1"/>
      <w:numFmt w:val="bullet"/>
      <w:lvlText w:val="o"/>
      <w:lvlJc w:val="left"/>
      <w:pPr>
        <w:ind w:left="1095" w:hanging="360"/>
      </w:pPr>
      <w:rPr>
        <w:rFonts w:ascii="Courier New" w:hAnsi="Courier New" w:cs="Courier New" w:hint="default"/>
      </w:rPr>
    </w:lvl>
    <w:lvl w:ilvl="2" w:tplc="04190005">
      <w:start w:val="1"/>
      <w:numFmt w:val="bullet"/>
      <w:lvlText w:val=""/>
      <w:lvlJc w:val="left"/>
      <w:pPr>
        <w:ind w:left="1815" w:hanging="360"/>
      </w:pPr>
      <w:rPr>
        <w:rFonts w:ascii="Wingdings" w:hAnsi="Wingdings" w:cs="Wingdings" w:hint="default"/>
      </w:rPr>
    </w:lvl>
    <w:lvl w:ilvl="3" w:tplc="04190001">
      <w:start w:val="1"/>
      <w:numFmt w:val="bullet"/>
      <w:lvlText w:val=""/>
      <w:lvlJc w:val="left"/>
      <w:pPr>
        <w:ind w:left="2535" w:hanging="360"/>
      </w:pPr>
      <w:rPr>
        <w:rFonts w:ascii="Symbol" w:hAnsi="Symbol" w:cs="Symbol" w:hint="default"/>
      </w:rPr>
    </w:lvl>
    <w:lvl w:ilvl="4" w:tplc="04190003">
      <w:start w:val="1"/>
      <w:numFmt w:val="bullet"/>
      <w:lvlText w:val="o"/>
      <w:lvlJc w:val="left"/>
      <w:pPr>
        <w:ind w:left="3255" w:hanging="360"/>
      </w:pPr>
      <w:rPr>
        <w:rFonts w:ascii="Courier New" w:hAnsi="Courier New" w:cs="Courier New" w:hint="default"/>
      </w:rPr>
    </w:lvl>
    <w:lvl w:ilvl="5" w:tplc="04190005">
      <w:start w:val="1"/>
      <w:numFmt w:val="bullet"/>
      <w:lvlText w:val=""/>
      <w:lvlJc w:val="left"/>
      <w:pPr>
        <w:ind w:left="3975" w:hanging="360"/>
      </w:pPr>
      <w:rPr>
        <w:rFonts w:ascii="Wingdings" w:hAnsi="Wingdings" w:cs="Wingdings" w:hint="default"/>
      </w:rPr>
    </w:lvl>
    <w:lvl w:ilvl="6" w:tplc="04190001">
      <w:start w:val="1"/>
      <w:numFmt w:val="bullet"/>
      <w:lvlText w:val=""/>
      <w:lvlJc w:val="left"/>
      <w:pPr>
        <w:ind w:left="4695" w:hanging="360"/>
      </w:pPr>
      <w:rPr>
        <w:rFonts w:ascii="Symbol" w:hAnsi="Symbol" w:cs="Symbol" w:hint="default"/>
      </w:rPr>
    </w:lvl>
    <w:lvl w:ilvl="7" w:tplc="04190003">
      <w:start w:val="1"/>
      <w:numFmt w:val="bullet"/>
      <w:lvlText w:val="o"/>
      <w:lvlJc w:val="left"/>
      <w:pPr>
        <w:ind w:left="5415" w:hanging="360"/>
      </w:pPr>
      <w:rPr>
        <w:rFonts w:ascii="Courier New" w:hAnsi="Courier New" w:cs="Courier New" w:hint="default"/>
      </w:rPr>
    </w:lvl>
    <w:lvl w:ilvl="8" w:tplc="04190005">
      <w:start w:val="1"/>
      <w:numFmt w:val="bullet"/>
      <w:lvlText w:val=""/>
      <w:lvlJc w:val="left"/>
      <w:pPr>
        <w:ind w:left="6135" w:hanging="360"/>
      </w:pPr>
      <w:rPr>
        <w:rFonts w:ascii="Wingdings" w:hAnsi="Wingdings" w:cs="Wingdings" w:hint="default"/>
      </w:rPr>
    </w:lvl>
  </w:abstractNum>
  <w:abstractNum w:abstractNumId="6">
    <w:nsid w:val="143F6EAC"/>
    <w:multiLevelType w:val="hybridMultilevel"/>
    <w:tmpl w:val="08AC11EE"/>
    <w:lvl w:ilvl="0" w:tplc="04190001">
      <w:start w:val="1"/>
      <w:numFmt w:val="bullet"/>
      <w:lvlText w:val=""/>
      <w:lvlJc w:val="left"/>
      <w:pPr>
        <w:ind w:left="394" w:hanging="360"/>
      </w:pPr>
      <w:rPr>
        <w:rFonts w:ascii="Symbol" w:hAnsi="Symbol" w:cs="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7">
    <w:nsid w:val="1673648B"/>
    <w:multiLevelType w:val="hybridMultilevel"/>
    <w:tmpl w:val="E8BC2614"/>
    <w:lvl w:ilvl="0" w:tplc="86D051B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AE16AAF"/>
    <w:multiLevelType w:val="hybridMultilevel"/>
    <w:tmpl w:val="3970E0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7E11702"/>
    <w:multiLevelType w:val="hybridMultilevel"/>
    <w:tmpl w:val="8288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92323"/>
    <w:multiLevelType w:val="hybridMultilevel"/>
    <w:tmpl w:val="3E1E7D98"/>
    <w:lvl w:ilvl="0" w:tplc="A42495D4">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33674"/>
    <w:multiLevelType w:val="hybridMultilevel"/>
    <w:tmpl w:val="6CCC2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B3C6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C27CC"/>
    <w:multiLevelType w:val="hybridMultilevel"/>
    <w:tmpl w:val="0D7456AC"/>
    <w:lvl w:ilvl="0" w:tplc="04190001">
      <w:start w:val="1"/>
      <w:numFmt w:val="bullet"/>
      <w:lvlText w:val=""/>
      <w:lvlJc w:val="left"/>
      <w:pPr>
        <w:ind w:left="394" w:hanging="360"/>
      </w:pPr>
      <w:rPr>
        <w:rFonts w:ascii="Symbol" w:hAnsi="Symbol" w:cs="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2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E1E1395"/>
    <w:multiLevelType w:val="hybridMultilevel"/>
    <w:tmpl w:val="CDDC20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2106583"/>
    <w:multiLevelType w:val="hybridMultilevel"/>
    <w:tmpl w:val="18A25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7">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F030EF"/>
    <w:multiLevelType w:val="hybridMultilevel"/>
    <w:tmpl w:val="3D9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2758C"/>
    <w:multiLevelType w:val="hybridMultilevel"/>
    <w:tmpl w:val="282EF152"/>
    <w:lvl w:ilvl="0" w:tplc="96E676F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2"/>
  </w:num>
  <w:num w:numId="2">
    <w:abstractNumId w:val="14"/>
  </w:num>
  <w:num w:numId="3">
    <w:abstractNumId w:val="28"/>
  </w:num>
  <w:num w:numId="4">
    <w:abstractNumId w:val="12"/>
  </w:num>
  <w:num w:numId="5">
    <w:abstractNumId w:val="20"/>
  </w:num>
  <w:num w:numId="6">
    <w:abstractNumId w:val="23"/>
  </w:num>
  <w:num w:numId="7">
    <w:abstractNumId w:val="10"/>
  </w:num>
  <w:num w:numId="8">
    <w:abstractNumId w:val="27"/>
  </w:num>
  <w:num w:numId="9">
    <w:abstractNumId w:val="26"/>
  </w:num>
  <w:num w:numId="10">
    <w:abstractNumId w:val="16"/>
  </w:num>
  <w:num w:numId="11">
    <w:abstractNumId w:val="31"/>
  </w:num>
  <w:num w:numId="12">
    <w:abstractNumId w:val="18"/>
  </w:num>
  <w:num w:numId="13">
    <w:abstractNumId w:val="17"/>
  </w:num>
  <w:num w:numId="14">
    <w:abstractNumId w:val="30"/>
  </w:num>
  <w:num w:numId="15">
    <w:abstractNumId w:val="15"/>
  </w:num>
  <w:num w:numId="16">
    <w:abstractNumId w:val="1"/>
  </w:num>
  <w:num w:numId="17">
    <w:abstractNumId w:val="29"/>
  </w:num>
  <w:num w:numId="18">
    <w:abstractNumId w:val="7"/>
  </w:num>
  <w:num w:numId="19">
    <w:abstractNumId w:val="25"/>
  </w:num>
  <w:num w:numId="20">
    <w:abstractNumId w:val="8"/>
  </w:num>
  <w:num w:numId="21">
    <w:abstractNumId w:val="24"/>
  </w:num>
  <w:num w:numId="22">
    <w:abstractNumId w:val="13"/>
  </w:num>
  <w:num w:numId="23">
    <w:abstractNumId w:val="19"/>
  </w:num>
  <w:num w:numId="24">
    <w:abstractNumId w:val="2"/>
  </w:num>
  <w:num w:numId="25">
    <w:abstractNumId w:val="11"/>
  </w:num>
  <w:num w:numId="26">
    <w:abstractNumId w:val="0"/>
  </w:num>
  <w:num w:numId="27">
    <w:abstractNumId w:val="4"/>
  </w:num>
  <w:num w:numId="28">
    <w:abstractNumId w:val="21"/>
  </w:num>
  <w:num w:numId="29">
    <w:abstractNumId w:val="5"/>
  </w:num>
  <w:num w:numId="30">
    <w:abstractNumId w:val="3"/>
  </w:num>
  <w:num w:numId="31">
    <w:abstractNumId w:val="6"/>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07CB"/>
    <w:rsid w:val="00027D2C"/>
    <w:rsid w:val="00027E5B"/>
    <w:rsid w:val="00032D1D"/>
    <w:rsid w:val="00037461"/>
    <w:rsid w:val="0004218D"/>
    <w:rsid w:val="00051AEE"/>
    <w:rsid w:val="00060A01"/>
    <w:rsid w:val="00064A45"/>
    <w:rsid w:val="00064AA9"/>
    <w:rsid w:val="000835F5"/>
    <w:rsid w:val="00086C83"/>
    <w:rsid w:val="000875BF"/>
    <w:rsid w:val="000911D1"/>
    <w:rsid w:val="00092527"/>
    <w:rsid w:val="000932D8"/>
    <w:rsid w:val="000A4FAC"/>
    <w:rsid w:val="000B1331"/>
    <w:rsid w:val="000B21B2"/>
    <w:rsid w:val="000B7795"/>
    <w:rsid w:val="000C4546"/>
    <w:rsid w:val="000D07C6"/>
    <w:rsid w:val="000D4429"/>
    <w:rsid w:val="000D6DE5"/>
    <w:rsid w:val="000E37E9"/>
    <w:rsid w:val="000E3FD6"/>
    <w:rsid w:val="000F3533"/>
    <w:rsid w:val="00102E02"/>
    <w:rsid w:val="00102ECE"/>
    <w:rsid w:val="00114770"/>
    <w:rsid w:val="001165D0"/>
    <w:rsid w:val="001166B7"/>
    <w:rsid w:val="001167A8"/>
    <w:rsid w:val="00127108"/>
    <w:rsid w:val="00127DEA"/>
    <w:rsid w:val="00131CDA"/>
    <w:rsid w:val="00132893"/>
    <w:rsid w:val="00132F57"/>
    <w:rsid w:val="0013586E"/>
    <w:rsid w:val="001378B1"/>
    <w:rsid w:val="00137A5A"/>
    <w:rsid w:val="0015639D"/>
    <w:rsid w:val="00160BC1"/>
    <w:rsid w:val="00161C70"/>
    <w:rsid w:val="0017102D"/>
    <w:rsid w:val="001716A9"/>
    <w:rsid w:val="00175263"/>
    <w:rsid w:val="00181AAB"/>
    <w:rsid w:val="00184F65"/>
    <w:rsid w:val="001871AA"/>
    <w:rsid w:val="00187A9B"/>
    <w:rsid w:val="00187FF6"/>
    <w:rsid w:val="001A6533"/>
    <w:rsid w:val="001B4930"/>
    <w:rsid w:val="001C210D"/>
    <w:rsid w:val="001C4FED"/>
    <w:rsid w:val="001C6305"/>
    <w:rsid w:val="001D2DEB"/>
    <w:rsid w:val="001D4807"/>
    <w:rsid w:val="001D6335"/>
    <w:rsid w:val="001F11DE"/>
    <w:rsid w:val="00205AFD"/>
    <w:rsid w:val="00206EF7"/>
    <w:rsid w:val="00207E2E"/>
    <w:rsid w:val="00207FB7"/>
    <w:rsid w:val="00211C1B"/>
    <w:rsid w:val="002347E1"/>
    <w:rsid w:val="00240A81"/>
    <w:rsid w:val="00245199"/>
    <w:rsid w:val="002539C4"/>
    <w:rsid w:val="002657BC"/>
    <w:rsid w:val="002662A9"/>
    <w:rsid w:val="00276128"/>
    <w:rsid w:val="0027733F"/>
    <w:rsid w:val="00291D05"/>
    <w:rsid w:val="002933E5"/>
    <w:rsid w:val="002A0D1B"/>
    <w:rsid w:val="002B304C"/>
    <w:rsid w:val="002B5AB9"/>
    <w:rsid w:val="002B6C87"/>
    <w:rsid w:val="002B734E"/>
    <w:rsid w:val="002C2EAE"/>
    <w:rsid w:val="002C3F08"/>
    <w:rsid w:val="002C7582"/>
    <w:rsid w:val="002D6AC0"/>
    <w:rsid w:val="002E4CB7"/>
    <w:rsid w:val="002F084F"/>
    <w:rsid w:val="0030779E"/>
    <w:rsid w:val="00315605"/>
    <w:rsid w:val="00315AB7"/>
    <w:rsid w:val="0032166A"/>
    <w:rsid w:val="00330957"/>
    <w:rsid w:val="0033546E"/>
    <w:rsid w:val="00336289"/>
    <w:rsid w:val="00341786"/>
    <w:rsid w:val="00342400"/>
    <w:rsid w:val="00355C7E"/>
    <w:rsid w:val="003618C2"/>
    <w:rsid w:val="00362C3E"/>
    <w:rsid w:val="00363097"/>
    <w:rsid w:val="00365758"/>
    <w:rsid w:val="003668E3"/>
    <w:rsid w:val="00367E7D"/>
    <w:rsid w:val="00390B62"/>
    <w:rsid w:val="00390BB8"/>
    <w:rsid w:val="003A3494"/>
    <w:rsid w:val="003A57B5"/>
    <w:rsid w:val="003A6FB0"/>
    <w:rsid w:val="003A71E4"/>
    <w:rsid w:val="003B7F71"/>
    <w:rsid w:val="003C1767"/>
    <w:rsid w:val="003E072A"/>
    <w:rsid w:val="00400491"/>
    <w:rsid w:val="00407242"/>
    <w:rsid w:val="00407404"/>
    <w:rsid w:val="004110F5"/>
    <w:rsid w:val="00420CA9"/>
    <w:rsid w:val="00435249"/>
    <w:rsid w:val="004534FE"/>
    <w:rsid w:val="0046365B"/>
    <w:rsid w:val="0047224A"/>
    <w:rsid w:val="0047572F"/>
    <w:rsid w:val="0047633A"/>
    <w:rsid w:val="0048300E"/>
    <w:rsid w:val="00491863"/>
    <w:rsid w:val="0049217A"/>
    <w:rsid w:val="004A2C0D"/>
    <w:rsid w:val="004A2E62"/>
    <w:rsid w:val="004A68C9"/>
    <w:rsid w:val="004C1CD3"/>
    <w:rsid w:val="004C5815"/>
    <w:rsid w:val="004C6DB3"/>
    <w:rsid w:val="004E0C3F"/>
    <w:rsid w:val="004E3D82"/>
    <w:rsid w:val="004E4CD6"/>
    <w:rsid w:val="004E4DB2"/>
    <w:rsid w:val="004E62F1"/>
    <w:rsid w:val="004E753A"/>
    <w:rsid w:val="004F3C72"/>
    <w:rsid w:val="005003AD"/>
    <w:rsid w:val="00516F43"/>
    <w:rsid w:val="005362E6"/>
    <w:rsid w:val="00537A62"/>
    <w:rsid w:val="00540F31"/>
    <w:rsid w:val="00544EA2"/>
    <w:rsid w:val="00565480"/>
    <w:rsid w:val="005669CB"/>
    <w:rsid w:val="00572F9F"/>
    <w:rsid w:val="005816EA"/>
    <w:rsid w:val="00582969"/>
    <w:rsid w:val="005837DE"/>
    <w:rsid w:val="00583C2E"/>
    <w:rsid w:val="00584FE8"/>
    <w:rsid w:val="00586FAD"/>
    <w:rsid w:val="005915BA"/>
    <w:rsid w:val="00591B36"/>
    <w:rsid w:val="00594B0D"/>
    <w:rsid w:val="00595D8D"/>
    <w:rsid w:val="005A28FC"/>
    <w:rsid w:val="005A373E"/>
    <w:rsid w:val="005A4EF0"/>
    <w:rsid w:val="005B47CE"/>
    <w:rsid w:val="005C13E4"/>
    <w:rsid w:val="005C20F0"/>
    <w:rsid w:val="005C3AEB"/>
    <w:rsid w:val="005C3E07"/>
    <w:rsid w:val="005C7567"/>
    <w:rsid w:val="005D0EF0"/>
    <w:rsid w:val="005D206B"/>
    <w:rsid w:val="005D78A6"/>
    <w:rsid w:val="005E6430"/>
    <w:rsid w:val="005F2349"/>
    <w:rsid w:val="006044B4"/>
    <w:rsid w:val="00607E17"/>
    <w:rsid w:val="006118F6"/>
    <w:rsid w:val="00621C47"/>
    <w:rsid w:val="00624E28"/>
    <w:rsid w:val="00637661"/>
    <w:rsid w:val="00642A2F"/>
    <w:rsid w:val="006439F4"/>
    <w:rsid w:val="0065606F"/>
    <w:rsid w:val="00656AC4"/>
    <w:rsid w:val="00657566"/>
    <w:rsid w:val="00676914"/>
    <w:rsid w:val="00683F99"/>
    <w:rsid w:val="00687B3A"/>
    <w:rsid w:val="006915B5"/>
    <w:rsid w:val="00692DD7"/>
    <w:rsid w:val="006A3C61"/>
    <w:rsid w:val="006B0CA3"/>
    <w:rsid w:val="006C3B95"/>
    <w:rsid w:val="006D108C"/>
    <w:rsid w:val="006D15B6"/>
    <w:rsid w:val="006D6805"/>
    <w:rsid w:val="006E1C53"/>
    <w:rsid w:val="006E5C19"/>
    <w:rsid w:val="00701B8D"/>
    <w:rsid w:val="00705814"/>
    <w:rsid w:val="00705FB5"/>
    <w:rsid w:val="007066B1"/>
    <w:rsid w:val="00713D44"/>
    <w:rsid w:val="007176AC"/>
    <w:rsid w:val="007327FE"/>
    <w:rsid w:val="0073490F"/>
    <w:rsid w:val="00747113"/>
    <w:rsid w:val="007512C7"/>
    <w:rsid w:val="00752936"/>
    <w:rsid w:val="007568A0"/>
    <w:rsid w:val="007572BE"/>
    <w:rsid w:val="0076201E"/>
    <w:rsid w:val="00764497"/>
    <w:rsid w:val="007750A3"/>
    <w:rsid w:val="007751FE"/>
    <w:rsid w:val="00777B09"/>
    <w:rsid w:val="00781ADF"/>
    <w:rsid w:val="00783D3E"/>
    <w:rsid w:val="00785842"/>
    <w:rsid w:val="007865CB"/>
    <w:rsid w:val="00793E1B"/>
    <w:rsid w:val="00793F01"/>
    <w:rsid w:val="007A0989"/>
    <w:rsid w:val="007A5EE5"/>
    <w:rsid w:val="007A7E7B"/>
    <w:rsid w:val="007B2F12"/>
    <w:rsid w:val="007C277B"/>
    <w:rsid w:val="007C2A7E"/>
    <w:rsid w:val="007D5CC1"/>
    <w:rsid w:val="007E10C6"/>
    <w:rsid w:val="007F098D"/>
    <w:rsid w:val="007F4B97"/>
    <w:rsid w:val="007F7A4D"/>
    <w:rsid w:val="00801B83"/>
    <w:rsid w:val="00820D1B"/>
    <w:rsid w:val="00823333"/>
    <w:rsid w:val="00823E5A"/>
    <w:rsid w:val="00824240"/>
    <w:rsid w:val="008423FF"/>
    <w:rsid w:val="00850E72"/>
    <w:rsid w:val="00857FC8"/>
    <w:rsid w:val="0086651C"/>
    <w:rsid w:val="00881B02"/>
    <w:rsid w:val="0088272E"/>
    <w:rsid w:val="00890136"/>
    <w:rsid w:val="008A1382"/>
    <w:rsid w:val="008B6331"/>
    <w:rsid w:val="008B7006"/>
    <w:rsid w:val="008C46C5"/>
    <w:rsid w:val="008E5E59"/>
    <w:rsid w:val="0090778D"/>
    <w:rsid w:val="00920199"/>
    <w:rsid w:val="00921868"/>
    <w:rsid w:val="00940A96"/>
    <w:rsid w:val="00941875"/>
    <w:rsid w:val="00950610"/>
    <w:rsid w:val="00951F6B"/>
    <w:rsid w:val="009528CA"/>
    <w:rsid w:val="00954E45"/>
    <w:rsid w:val="00957AA4"/>
    <w:rsid w:val="00965998"/>
    <w:rsid w:val="00970EA6"/>
    <w:rsid w:val="009A2442"/>
    <w:rsid w:val="009B506E"/>
    <w:rsid w:val="009C6DC7"/>
    <w:rsid w:val="009D6342"/>
    <w:rsid w:val="009E35D2"/>
    <w:rsid w:val="009F4070"/>
    <w:rsid w:val="00A033C5"/>
    <w:rsid w:val="00A04BBF"/>
    <w:rsid w:val="00A275E4"/>
    <w:rsid w:val="00A30CD4"/>
    <w:rsid w:val="00A32A5F"/>
    <w:rsid w:val="00A44F9E"/>
    <w:rsid w:val="00A553E2"/>
    <w:rsid w:val="00A567CD"/>
    <w:rsid w:val="00A63D90"/>
    <w:rsid w:val="00A64C10"/>
    <w:rsid w:val="00A75675"/>
    <w:rsid w:val="00A76E53"/>
    <w:rsid w:val="00A82333"/>
    <w:rsid w:val="00A9607B"/>
    <w:rsid w:val="00A96C48"/>
    <w:rsid w:val="00AA2A29"/>
    <w:rsid w:val="00AA5FB7"/>
    <w:rsid w:val="00AB1268"/>
    <w:rsid w:val="00AB2091"/>
    <w:rsid w:val="00AC0C89"/>
    <w:rsid w:val="00AD0669"/>
    <w:rsid w:val="00AD208A"/>
    <w:rsid w:val="00AD4A3C"/>
    <w:rsid w:val="00AE3177"/>
    <w:rsid w:val="00AF61EB"/>
    <w:rsid w:val="00B30751"/>
    <w:rsid w:val="00B47D79"/>
    <w:rsid w:val="00B5209B"/>
    <w:rsid w:val="00B542D4"/>
    <w:rsid w:val="00B54421"/>
    <w:rsid w:val="00B642B8"/>
    <w:rsid w:val="00B817E2"/>
    <w:rsid w:val="00B83304"/>
    <w:rsid w:val="00BB2F48"/>
    <w:rsid w:val="00BB40EA"/>
    <w:rsid w:val="00BB6C9A"/>
    <w:rsid w:val="00BB70FB"/>
    <w:rsid w:val="00BE023D"/>
    <w:rsid w:val="00BF04B8"/>
    <w:rsid w:val="00BF22FC"/>
    <w:rsid w:val="00C05DA8"/>
    <w:rsid w:val="00C11726"/>
    <w:rsid w:val="00C1245E"/>
    <w:rsid w:val="00C228C5"/>
    <w:rsid w:val="00C24EA8"/>
    <w:rsid w:val="00C26026"/>
    <w:rsid w:val="00C33468"/>
    <w:rsid w:val="00C3475E"/>
    <w:rsid w:val="00C40C06"/>
    <w:rsid w:val="00C451B8"/>
    <w:rsid w:val="00C55E91"/>
    <w:rsid w:val="00C5645E"/>
    <w:rsid w:val="00C70CA1"/>
    <w:rsid w:val="00C90A7A"/>
    <w:rsid w:val="00C920C0"/>
    <w:rsid w:val="00C93F61"/>
    <w:rsid w:val="00C94464"/>
    <w:rsid w:val="00C953C9"/>
    <w:rsid w:val="00CA1A10"/>
    <w:rsid w:val="00CA401A"/>
    <w:rsid w:val="00CB16C3"/>
    <w:rsid w:val="00CB27ED"/>
    <w:rsid w:val="00CB61D6"/>
    <w:rsid w:val="00CC54DE"/>
    <w:rsid w:val="00CD3E3B"/>
    <w:rsid w:val="00CE0CC6"/>
    <w:rsid w:val="00CE6C4B"/>
    <w:rsid w:val="00CF12C6"/>
    <w:rsid w:val="00CF2B2F"/>
    <w:rsid w:val="00CF6292"/>
    <w:rsid w:val="00CF6B12"/>
    <w:rsid w:val="00D02EB8"/>
    <w:rsid w:val="00D049D1"/>
    <w:rsid w:val="00D14D8F"/>
    <w:rsid w:val="00D152E4"/>
    <w:rsid w:val="00D17335"/>
    <w:rsid w:val="00D1753D"/>
    <w:rsid w:val="00D23EFA"/>
    <w:rsid w:val="00D34B66"/>
    <w:rsid w:val="00D456AC"/>
    <w:rsid w:val="00D63339"/>
    <w:rsid w:val="00D65224"/>
    <w:rsid w:val="00D761E8"/>
    <w:rsid w:val="00D83177"/>
    <w:rsid w:val="00D8506D"/>
    <w:rsid w:val="00D90307"/>
    <w:rsid w:val="00D97830"/>
    <w:rsid w:val="00DA3FFC"/>
    <w:rsid w:val="00DA489D"/>
    <w:rsid w:val="00DA48D3"/>
    <w:rsid w:val="00DA5A0C"/>
    <w:rsid w:val="00DB08E2"/>
    <w:rsid w:val="00DB0A35"/>
    <w:rsid w:val="00DB228F"/>
    <w:rsid w:val="00DC348D"/>
    <w:rsid w:val="00DC5E29"/>
    <w:rsid w:val="00DC6660"/>
    <w:rsid w:val="00DD03B9"/>
    <w:rsid w:val="00DD66CA"/>
    <w:rsid w:val="00DD6EB4"/>
    <w:rsid w:val="00DE38F3"/>
    <w:rsid w:val="00DF1076"/>
    <w:rsid w:val="00DF26AA"/>
    <w:rsid w:val="00DF7ED6"/>
    <w:rsid w:val="00E021F4"/>
    <w:rsid w:val="00E02CDE"/>
    <w:rsid w:val="00E11452"/>
    <w:rsid w:val="00E214DB"/>
    <w:rsid w:val="00E23EFD"/>
    <w:rsid w:val="00E42AED"/>
    <w:rsid w:val="00E4451A"/>
    <w:rsid w:val="00E46621"/>
    <w:rsid w:val="00E567BB"/>
    <w:rsid w:val="00E66532"/>
    <w:rsid w:val="00E67D34"/>
    <w:rsid w:val="00E72419"/>
    <w:rsid w:val="00E72975"/>
    <w:rsid w:val="00E7465A"/>
    <w:rsid w:val="00E9119D"/>
    <w:rsid w:val="00E92238"/>
    <w:rsid w:val="00EA0653"/>
    <w:rsid w:val="00EA206F"/>
    <w:rsid w:val="00EA2D35"/>
    <w:rsid w:val="00EA3690"/>
    <w:rsid w:val="00ED28E4"/>
    <w:rsid w:val="00ED789C"/>
    <w:rsid w:val="00EE165B"/>
    <w:rsid w:val="00EE4D57"/>
    <w:rsid w:val="00EF1E7F"/>
    <w:rsid w:val="00F00B76"/>
    <w:rsid w:val="00F06F17"/>
    <w:rsid w:val="00F226CA"/>
    <w:rsid w:val="00F239D1"/>
    <w:rsid w:val="00F322E1"/>
    <w:rsid w:val="00F342F7"/>
    <w:rsid w:val="00F40FEC"/>
    <w:rsid w:val="00F42549"/>
    <w:rsid w:val="00F625A5"/>
    <w:rsid w:val="00F63ADF"/>
    <w:rsid w:val="00F63BBC"/>
    <w:rsid w:val="00F653BA"/>
    <w:rsid w:val="00F8007A"/>
    <w:rsid w:val="00F803A3"/>
    <w:rsid w:val="00F96809"/>
    <w:rsid w:val="00F96A96"/>
    <w:rsid w:val="00FA3FA5"/>
    <w:rsid w:val="00FA5C55"/>
    <w:rsid w:val="00FB05DD"/>
    <w:rsid w:val="00FB15A7"/>
    <w:rsid w:val="00FB315B"/>
    <w:rsid w:val="00FB34F3"/>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AC0C89"/>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1B4930"/>
  </w:style>
  <w:style w:type="character" w:styleId="af1">
    <w:name w:val="Emphasis"/>
    <w:uiPriority w:val="20"/>
    <w:qFormat/>
    <w:rsid w:val="00C05DA8"/>
    <w:rPr>
      <w:i/>
      <w:iCs/>
    </w:rPr>
  </w:style>
  <w:style w:type="paragraph" w:customStyle="1" w:styleId="p481">
    <w:name w:val="p481"/>
    <w:basedOn w:val="a"/>
    <w:rsid w:val="00B47D79"/>
    <w:pPr>
      <w:widowControl/>
      <w:autoSpaceDE/>
      <w:autoSpaceDN/>
      <w:adjustRightInd/>
      <w:spacing w:before="100" w:beforeAutospacing="1" w:after="100" w:afterAutospacing="1"/>
    </w:pPr>
    <w:rPr>
      <w:sz w:val="24"/>
      <w:szCs w:val="24"/>
    </w:rPr>
  </w:style>
  <w:style w:type="paragraph" w:customStyle="1" w:styleId="p151">
    <w:name w:val="p151"/>
    <w:basedOn w:val="a"/>
    <w:rsid w:val="00B47D79"/>
    <w:pPr>
      <w:widowControl/>
      <w:autoSpaceDE/>
      <w:autoSpaceDN/>
      <w:adjustRightInd/>
      <w:spacing w:before="100" w:beforeAutospacing="1" w:after="100" w:afterAutospacing="1"/>
    </w:pPr>
    <w:rPr>
      <w:sz w:val="24"/>
      <w:szCs w:val="24"/>
    </w:rPr>
  </w:style>
  <w:style w:type="paragraph" w:customStyle="1" w:styleId="p277">
    <w:name w:val="p277"/>
    <w:basedOn w:val="a"/>
    <w:rsid w:val="00B47D79"/>
    <w:pPr>
      <w:widowControl/>
      <w:autoSpaceDE/>
      <w:autoSpaceDN/>
      <w:adjustRightInd/>
      <w:spacing w:before="100" w:beforeAutospacing="1" w:after="100" w:afterAutospacing="1"/>
    </w:pPr>
    <w:rPr>
      <w:sz w:val="24"/>
      <w:szCs w:val="24"/>
    </w:rPr>
  </w:style>
  <w:style w:type="character" w:styleId="af2">
    <w:name w:val="FollowedHyperlink"/>
    <w:uiPriority w:val="99"/>
    <w:semiHidden/>
    <w:unhideWhenUsed/>
    <w:rsid w:val="00E23EFD"/>
    <w:rPr>
      <w:color w:val="800080"/>
      <w:u w:val="single"/>
    </w:rPr>
  </w:style>
  <w:style w:type="character" w:customStyle="1" w:styleId="fontstyle01">
    <w:name w:val="fontstyle01"/>
    <w:rsid w:val="00A64C10"/>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0B21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106939">
      <w:bodyDiv w:val="1"/>
      <w:marLeft w:val="0"/>
      <w:marRight w:val="0"/>
      <w:marTop w:val="0"/>
      <w:marBottom w:val="0"/>
      <w:divBdr>
        <w:top w:val="none" w:sz="0" w:space="0" w:color="auto"/>
        <w:left w:val="none" w:sz="0" w:space="0" w:color="auto"/>
        <w:bottom w:val="none" w:sz="0" w:space="0" w:color="auto"/>
        <w:right w:val="none" w:sz="0" w:space="0" w:color="auto"/>
      </w:divBdr>
    </w:div>
    <w:div w:id="195580280">
      <w:bodyDiv w:val="1"/>
      <w:marLeft w:val="0"/>
      <w:marRight w:val="0"/>
      <w:marTop w:val="0"/>
      <w:marBottom w:val="0"/>
      <w:divBdr>
        <w:top w:val="none" w:sz="0" w:space="0" w:color="auto"/>
        <w:left w:val="none" w:sz="0" w:space="0" w:color="auto"/>
        <w:bottom w:val="none" w:sz="0" w:space="0" w:color="auto"/>
        <w:right w:val="none" w:sz="0" w:space="0" w:color="auto"/>
      </w:divBdr>
    </w:div>
    <w:div w:id="220945507">
      <w:bodyDiv w:val="1"/>
      <w:marLeft w:val="0"/>
      <w:marRight w:val="0"/>
      <w:marTop w:val="0"/>
      <w:marBottom w:val="0"/>
      <w:divBdr>
        <w:top w:val="none" w:sz="0" w:space="0" w:color="auto"/>
        <w:left w:val="none" w:sz="0" w:space="0" w:color="auto"/>
        <w:bottom w:val="none" w:sz="0" w:space="0" w:color="auto"/>
        <w:right w:val="none" w:sz="0" w:space="0" w:color="auto"/>
      </w:divBdr>
    </w:div>
    <w:div w:id="3948632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24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1547035">
      <w:bodyDiv w:val="1"/>
      <w:marLeft w:val="0"/>
      <w:marRight w:val="0"/>
      <w:marTop w:val="0"/>
      <w:marBottom w:val="0"/>
      <w:divBdr>
        <w:top w:val="none" w:sz="0" w:space="0" w:color="auto"/>
        <w:left w:val="none" w:sz="0" w:space="0" w:color="auto"/>
        <w:bottom w:val="none" w:sz="0" w:space="0" w:color="auto"/>
        <w:right w:val="none" w:sz="0" w:space="0" w:color="auto"/>
      </w:divBdr>
    </w:div>
    <w:div w:id="974796398">
      <w:bodyDiv w:val="1"/>
      <w:marLeft w:val="0"/>
      <w:marRight w:val="0"/>
      <w:marTop w:val="0"/>
      <w:marBottom w:val="0"/>
      <w:divBdr>
        <w:top w:val="none" w:sz="0" w:space="0" w:color="auto"/>
        <w:left w:val="none" w:sz="0" w:space="0" w:color="auto"/>
        <w:bottom w:val="none" w:sz="0" w:space="0" w:color="auto"/>
        <w:right w:val="none" w:sz="0" w:space="0" w:color="auto"/>
      </w:divBdr>
    </w:div>
    <w:div w:id="1050152355">
      <w:bodyDiv w:val="1"/>
      <w:marLeft w:val="0"/>
      <w:marRight w:val="0"/>
      <w:marTop w:val="0"/>
      <w:marBottom w:val="0"/>
      <w:divBdr>
        <w:top w:val="none" w:sz="0" w:space="0" w:color="auto"/>
        <w:left w:val="none" w:sz="0" w:space="0" w:color="auto"/>
        <w:bottom w:val="none" w:sz="0" w:space="0" w:color="auto"/>
        <w:right w:val="none" w:sz="0" w:space="0" w:color="auto"/>
      </w:divBdr>
    </w:div>
    <w:div w:id="1123183988">
      <w:bodyDiv w:val="1"/>
      <w:marLeft w:val="0"/>
      <w:marRight w:val="0"/>
      <w:marTop w:val="0"/>
      <w:marBottom w:val="0"/>
      <w:divBdr>
        <w:top w:val="none" w:sz="0" w:space="0" w:color="auto"/>
        <w:left w:val="none" w:sz="0" w:space="0" w:color="auto"/>
        <w:bottom w:val="none" w:sz="0" w:space="0" w:color="auto"/>
        <w:right w:val="none" w:sz="0" w:space="0" w:color="auto"/>
      </w:divBdr>
    </w:div>
    <w:div w:id="1145926136">
      <w:bodyDiv w:val="1"/>
      <w:marLeft w:val="0"/>
      <w:marRight w:val="0"/>
      <w:marTop w:val="0"/>
      <w:marBottom w:val="0"/>
      <w:divBdr>
        <w:top w:val="none" w:sz="0" w:space="0" w:color="auto"/>
        <w:left w:val="none" w:sz="0" w:space="0" w:color="auto"/>
        <w:bottom w:val="none" w:sz="0" w:space="0" w:color="auto"/>
        <w:right w:val="none" w:sz="0" w:space="0" w:color="auto"/>
      </w:divBdr>
    </w:div>
    <w:div w:id="1200976325">
      <w:bodyDiv w:val="1"/>
      <w:marLeft w:val="0"/>
      <w:marRight w:val="0"/>
      <w:marTop w:val="0"/>
      <w:marBottom w:val="0"/>
      <w:divBdr>
        <w:top w:val="none" w:sz="0" w:space="0" w:color="auto"/>
        <w:left w:val="none" w:sz="0" w:space="0" w:color="auto"/>
        <w:bottom w:val="none" w:sz="0" w:space="0" w:color="auto"/>
        <w:right w:val="none" w:sz="0" w:space="0" w:color="auto"/>
      </w:divBdr>
    </w:div>
    <w:div w:id="1226641877">
      <w:bodyDiv w:val="1"/>
      <w:marLeft w:val="0"/>
      <w:marRight w:val="0"/>
      <w:marTop w:val="0"/>
      <w:marBottom w:val="0"/>
      <w:divBdr>
        <w:top w:val="none" w:sz="0" w:space="0" w:color="auto"/>
        <w:left w:val="none" w:sz="0" w:space="0" w:color="auto"/>
        <w:bottom w:val="none" w:sz="0" w:space="0" w:color="auto"/>
        <w:right w:val="none" w:sz="0" w:space="0" w:color="auto"/>
      </w:divBdr>
    </w:div>
    <w:div w:id="1239361837">
      <w:bodyDiv w:val="1"/>
      <w:marLeft w:val="0"/>
      <w:marRight w:val="0"/>
      <w:marTop w:val="0"/>
      <w:marBottom w:val="0"/>
      <w:divBdr>
        <w:top w:val="none" w:sz="0" w:space="0" w:color="auto"/>
        <w:left w:val="none" w:sz="0" w:space="0" w:color="auto"/>
        <w:bottom w:val="none" w:sz="0" w:space="0" w:color="auto"/>
        <w:right w:val="none" w:sz="0" w:space="0" w:color="auto"/>
      </w:divBdr>
    </w:div>
    <w:div w:id="1310327981">
      <w:bodyDiv w:val="1"/>
      <w:marLeft w:val="0"/>
      <w:marRight w:val="0"/>
      <w:marTop w:val="0"/>
      <w:marBottom w:val="0"/>
      <w:divBdr>
        <w:top w:val="none" w:sz="0" w:space="0" w:color="auto"/>
        <w:left w:val="none" w:sz="0" w:space="0" w:color="auto"/>
        <w:bottom w:val="none" w:sz="0" w:space="0" w:color="auto"/>
        <w:right w:val="none" w:sz="0" w:space="0" w:color="auto"/>
      </w:divBdr>
    </w:div>
    <w:div w:id="13407663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116525">
      <w:bodyDiv w:val="1"/>
      <w:marLeft w:val="0"/>
      <w:marRight w:val="0"/>
      <w:marTop w:val="0"/>
      <w:marBottom w:val="0"/>
      <w:divBdr>
        <w:top w:val="none" w:sz="0" w:space="0" w:color="auto"/>
        <w:left w:val="none" w:sz="0" w:space="0" w:color="auto"/>
        <w:bottom w:val="none" w:sz="0" w:space="0" w:color="auto"/>
        <w:right w:val="none" w:sz="0" w:space="0" w:color="auto"/>
      </w:divBdr>
    </w:div>
    <w:div w:id="144738589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524253">
      <w:bodyDiv w:val="1"/>
      <w:marLeft w:val="0"/>
      <w:marRight w:val="0"/>
      <w:marTop w:val="0"/>
      <w:marBottom w:val="0"/>
      <w:divBdr>
        <w:top w:val="none" w:sz="0" w:space="0" w:color="auto"/>
        <w:left w:val="none" w:sz="0" w:space="0" w:color="auto"/>
        <w:bottom w:val="none" w:sz="0" w:space="0" w:color="auto"/>
        <w:right w:val="none" w:sz="0" w:space="0" w:color="auto"/>
      </w:divBdr>
    </w:div>
    <w:div w:id="1654067906">
      <w:bodyDiv w:val="1"/>
      <w:marLeft w:val="0"/>
      <w:marRight w:val="0"/>
      <w:marTop w:val="0"/>
      <w:marBottom w:val="0"/>
      <w:divBdr>
        <w:top w:val="none" w:sz="0" w:space="0" w:color="auto"/>
        <w:left w:val="none" w:sz="0" w:space="0" w:color="auto"/>
        <w:bottom w:val="none" w:sz="0" w:space="0" w:color="auto"/>
        <w:right w:val="none" w:sz="0" w:space="0" w:color="auto"/>
      </w:divBdr>
    </w:div>
    <w:div w:id="16912236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1007432">
      <w:bodyDiv w:val="1"/>
      <w:marLeft w:val="0"/>
      <w:marRight w:val="0"/>
      <w:marTop w:val="0"/>
      <w:marBottom w:val="0"/>
      <w:divBdr>
        <w:top w:val="none" w:sz="0" w:space="0" w:color="auto"/>
        <w:left w:val="none" w:sz="0" w:space="0" w:color="auto"/>
        <w:bottom w:val="none" w:sz="0" w:space="0" w:color="auto"/>
        <w:right w:val="none" w:sz="0" w:space="0" w:color="auto"/>
      </w:divBdr>
    </w:div>
    <w:div w:id="1799570453">
      <w:bodyDiv w:val="1"/>
      <w:marLeft w:val="0"/>
      <w:marRight w:val="0"/>
      <w:marTop w:val="0"/>
      <w:marBottom w:val="0"/>
      <w:divBdr>
        <w:top w:val="none" w:sz="0" w:space="0" w:color="auto"/>
        <w:left w:val="none" w:sz="0" w:space="0" w:color="auto"/>
        <w:bottom w:val="none" w:sz="0" w:space="0" w:color="auto"/>
        <w:right w:val="none" w:sz="0" w:space="0" w:color="auto"/>
      </w:divBdr>
    </w:div>
    <w:div w:id="180079866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018255">
      <w:bodyDiv w:val="1"/>
      <w:marLeft w:val="0"/>
      <w:marRight w:val="0"/>
      <w:marTop w:val="0"/>
      <w:marBottom w:val="0"/>
      <w:divBdr>
        <w:top w:val="none" w:sz="0" w:space="0" w:color="auto"/>
        <w:left w:val="none" w:sz="0" w:space="0" w:color="auto"/>
        <w:bottom w:val="none" w:sz="0" w:space="0" w:color="auto"/>
        <w:right w:val="none" w:sz="0" w:space="0" w:color="auto"/>
      </w:divBdr>
    </w:div>
    <w:div w:id="1886991206">
      <w:bodyDiv w:val="1"/>
      <w:marLeft w:val="0"/>
      <w:marRight w:val="0"/>
      <w:marTop w:val="0"/>
      <w:marBottom w:val="0"/>
      <w:divBdr>
        <w:top w:val="none" w:sz="0" w:space="0" w:color="auto"/>
        <w:left w:val="none" w:sz="0" w:space="0" w:color="auto"/>
        <w:bottom w:val="none" w:sz="0" w:space="0" w:color="auto"/>
        <w:right w:val="none" w:sz="0" w:space="0" w:color="auto"/>
      </w:divBdr>
    </w:div>
    <w:div w:id="1918244760">
      <w:bodyDiv w:val="1"/>
      <w:marLeft w:val="0"/>
      <w:marRight w:val="0"/>
      <w:marTop w:val="0"/>
      <w:marBottom w:val="0"/>
      <w:divBdr>
        <w:top w:val="none" w:sz="0" w:space="0" w:color="auto"/>
        <w:left w:val="none" w:sz="0" w:space="0" w:color="auto"/>
        <w:bottom w:val="none" w:sz="0" w:space="0" w:color="auto"/>
        <w:right w:val="none" w:sz="0" w:space="0" w:color="auto"/>
      </w:divBdr>
    </w:div>
    <w:div w:id="1928493226">
      <w:bodyDiv w:val="1"/>
      <w:marLeft w:val="0"/>
      <w:marRight w:val="0"/>
      <w:marTop w:val="0"/>
      <w:marBottom w:val="0"/>
      <w:divBdr>
        <w:top w:val="none" w:sz="0" w:space="0" w:color="auto"/>
        <w:left w:val="none" w:sz="0" w:space="0" w:color="auto"/>
        <w:bottom w:val="none" w:sz="0" w:space="0" w:color="auto"/>
        <w:right w:val="none" w:sz="0" w:space="0" w:color="auto"/>
      </w:divBdr>
    </w:div>
    <w:div w:id="2011908357">
      <w:bodyDiv w:val="1"/>
      <w:marLeft w:val="0"/>
      <w:marRight w:val="0"/>
      <w:marTop w:val="0"/>
      <w:marBottom w:val="0"/>
      <w:divBdr>
        <w:top w:val="none" w:sz="0" w:space="0" w:color="auto"/>
        <w:left w:val="none" w:sz="0" w:space="0" w:color="auto"/>
        <w:bottom w:val="none" w:sz="0" w:space="0" w:color="auto"/>
        <w:right w:val="none" w:sz="0" w:space="0" w:color="auto"/>
      </w:divBdr>
    </w:div>
    <w:div w:id="2034182935">
      <w:bodyDiv w:val="1"/>
      <w:marLeft w:val="0"/>
      <w:marRight w:val="0"/>
      <w:marTop w:val="0"/>
      <w:marBottom w:val="0"/>
      <w:divBdr>
        <w:top w:val="none" w:sz="0" w:space="0" w:color="auto"/>
        <w:left w:val="none" w:sz="0" w:space="0" w:color="auto"/>
        <w:bottom w:val="none" w:sz="0" w:space="0" w:color="auto"/>
        <w:right w:val="none" w:sz="0" w:space="0" w:color="auto"/>
      </w:divBdr>
      <w:divsChild>
        <w:div w:id="564802140">
          <w:marLeft w:val="0"/>
          <w:marRight w:val="0"/>
          <w:marTop w:val="30"/>
          <w:marBottom w:val="0"/>
          <w:divBdr>
            <w:top w:val="none" w:sz="0" w:space="0" w:color="auto"/>
            <w:left w:val="none" w:sz="0" w:space="0" w:color="auto"/>
            <w:bottom w:val="none" w:sz="0" w:space="0" w:color="auto"/>
            <w:right w:val="none" w:sz="0" w:space="0" w:color="auto"/>
          </w:divBdr>
        </w:div>
        <w:div w:id="1633244467">
          <w:marLeft w:val="0"/>
          <w:marRight w:val="0"/>
          <w:marTop w:val="30"/>
          <w:marBottom w:val="0"/>
          <w:divBdr>
            <w:top w:val="none" w:sz="0" w:space="0" w:color="auto"/>
            <w:left w:val="none" w:sz="0" w:space="0" w:color="auto"/>
            <w:bottom w:val="none" w:sz="0" w:space="0" w:color="auto"/>
            <w:right w:val="none" w:sz="0" w:space="0" w:color="auto"/>
          </w:divBdr>
        </w:div>
      </w:divsChild>
    </w:div>
    <w:div w:id="21022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2660.." TargetMode="External"/><Relationship Id="rId13" Type="http://schemas.openxmlformats.org/officeDocument/2006/relationships/hyperlink" Target="http://www.iprbookshop.ru/2434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2493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1283&#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2813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463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2EB1-683A-40E0-982C-49F53AF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7703</Words>
  <Characters>43910</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51510</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7405675</vt:i4>
      </vt:variant>
      <vt:variant>
        <vt:i4>15</vt:i4>
      </vt:variant>
      <vt:variant>
        <vt:i4>0</vt:i4>
      </vt:variant>
      <vt:variant>
        <vt:i4>5</vt:i4>
      </vt:variant>
      <vt:variant>
        <vt:lpwstr>http://www.iprbookshop.ru/24343</vt:lpwstr>
      </vt:variant>
      <vt:variant>
        <vt:lpwstr/>
      </vt:variant>
      <vt:variant>
        <vt:i4>7733345</vt:i4>
      </vt:variant>
      <vt:variant>
        <vt:i4>12</vt:i4>
      </vt:variant>
      <vt:variant>
        <vt:i4>0</vt:i4>
      </vt:variant>
      <vt:variant>
        <vt:i4>5</vt:i4>
      </vt:variant>
      <vt:variant>
        <vt:lpwstr>http://www.iprbookshop.ru/24936</vt:lpwstr>
      </vt:variant>
      <vt:variant>
        <vt:lpwstr/>
      </vt:variant>
      <vt:variant>
        <vt:i4>4259859</vt:i4>
      </vt:variant>
      <vt:variant>
        <vt:i4>9</vt:i4>
      </vt:variant>
      <vt:variant>
        <vt:i4>0</vt:i4>
      </vt:variant>
      <vt:variant>
        <vt:i4>5</vt:i4>
      </vt:variant>
      <vt:variant>
        <vt:lpwstr>https://www.biblio-online.ru/bcode/421283</vt:lpwstr>
      </vt:variant>
      <vt:variant>
        <vt:lpwstr/>
      </vt:variant>
      <vt:variant>
        <vt:i4>7995497</vt:i4>
      </vt:variant>
      <vt:variant>
        <vt:i4>6</vt:i4>
      </vt:variant>
      <vt:variant>
        <vt:i4>0</vt:i4>
      </vt:variant>
      <vt:variant>
        <vt:i4>5</vt:i4>
      </vt:variant>
      <vt:variant>
        <vt:lpwstr>http://www.iprbookshop.ru/28138</vt:lpwstr>
      </vt:variant>
      <vt:variant>
        <vt:lpwstr/>
      </vt:variant>
      <vt:variant>
        <vt:i4>4194391</vt:i4>
      </vt:variant>
      <vt:variant>
        <vt:i4>3</vt:i4>
      </vt:variant>
      <vt:variant>
        <vt:i4>0</vt:i4>
      </vt:variant>
      <vt:variant>
        <vt:i4>5</vt:i4>
      </vt:variant>
      <vt:variant>
        <vt:lpwstr>http://www.iprbookshop.ru/64638.html</vt:lpwstr>
      </vt:variant>
      <vt:variant>
        <vt:lpwstr/>
      </vt:variant>
      <vt:variant>
        <vt:i4>7667822</vt:i4>
      </vt:variant>
      <vt:variant>
        <vt:i4>0</vt:i4>
      </vt:variant>
      <vt:variant>
        <vt:i4>0</vt:i4>
      </vt:variant>
      <vt:variant>
        <vt:i4>5</vt:i4>
      </vt:variant>
      <vt:variant>
        <vt:lpwstr>http://www.iprbookshop.ru/22660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2019-03-28T09:36:00Z</cp:lastPrinted>
  <dcterms:created xsi:type="dcterms:W3CDTF">2022-07-01T16:47:00Z</dcterms:created>
  <dcterms:modified xsi:type="dcterms:W3CDTF">2023-06-02T05:40:00Z</dcterms:modified>
</cp:coreProperties>
</file>